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09" w:rsidRPr="00B46AC9" w:rsidRDefault="00A60009" w:rsidP="00A60009">
      <w:pPr>
        <w:widowControl w:val="0"/>
        <w:autoSpaceDE w:val="0"/>
        <w:autoSpaceDN w:val="0"/>
        <w:adjustRightInd w:val="0"/>
        <w:spacing w:after="0" w:line="240" w:lineRule="auto"/>
        <w:ind w:left="108" w:right="-17" w:hanging="272"/>
        <w:rPr>
          <w:rFonts w:ascii="Arial" w:hAnsi="Arial" w:cs="Arial"/>
          <w:sz w:val="18"/>
          <w:szCs w:val="23"/>
          <w:lang w:val="id-ID"/>
        </w:rPr>
      </w:pPr>
      <w:r w:rsidRPr="00B20432">
        <w:rPr>
          <w:rFonts w:ascii="Arial" w:hAnsi="Arial" w:cs="Arial"/>
          <w:spacing w:val="-2"/>
          <w:sz w:val="18"/>
          <w:szCs w:val="23"/>
        </w:rPr>
        <w:t>e</w:t>
      </w:r>
      <w:r w:rsidRPr="00B20432">
        <w:rPr>
          <w:rFonts w:ascii="Arial" w:hAnsi="Arial" w:cs="Arial"/>
          <w:sz w:val="18"/>
          <w:szCs w:val="23"/>
        </w:rPr>
        <w:t>J</w:t>
      </w:r>
      <w:r w:rsidRPr="00B20432">
        <w:rPr>
          <w:rFonts w:ascii="Arial" w:hAnsi="Arial" w:cs="Arial"/>
          <w:spacing w:val="-1"/>
          <w:sz w:val="18"/>
          <w:szCs w:val="23"/>
        </w:rPr>
        <w:t>o</w:t>
      </w:r>
      <w:r w:rsidRPr="00B20432">
        <w:rPr>
          <w:rFonts w:ascii="Arial" w:hAnsi="Arial" w:cs="Arial"/>
          <w:spacing w:val="1"/>
          <w:sz w:val="18"/>
          <w:szCs w:val="23"/>
        </w:rPr>
        <w:t>u</w:t>
      </w:r>
      <w:r w:rsidRPr="00B20432">
        <w:rPr>
          <w:rFonts w:ascii="Arial" w:hAnsi="Arial" w:cs="Arial"/>
          <w:spacing w:val="-1"/>
          <w:sz w:val="18"/>
          <w:szCs w:val="23"/>
        </w:rPr>
        <w:t>r</w:t>
      </w:r>
      <w:r w:rsidRPr="00B20432">
        <w:rPr>
          <w:rFonts w:ascii="Arial" w:hAnsi="Arial" w:cs="Arial"/>
          <w:spacing w:val="1"/>
          <w:sz w:val="18"/>
          <w:szCs w:val="23"/>
        </w:rPr>
        <w:t>n</w:t>
      </w:r>
      <w:r w:rsidRPr="00B20432">
        <w:rPr>
          <w:rFonts w:ascii="Arial" w:hAnsi="Arial" w:cs="Arial"/>
          <w:sz w:val="18"/>
          <w:szCs w:val="23"/>
        </w:rPr>
        <w:t xml:space="preserve">al </w:t>
      </w:r>
      <w:r w:rsidRPr="00B20432">
        <w:rPr>
          <w:rFonts w:ascii="Arial" w:hAnsi="Arial" w:cs="Arial"/>
          <w:spacing w:val="-3"/>
          <w:sz w:val="18"/>
          <w:szCs w:val="23"/>
        </w:rPr>
        <w:t>Ilmu Pemerintahan</w:t>
      </w:r>
      <w:r w:rsidRPr="00B20432">
        <w:rPr>
          <w:rFonts w:ascii="Arial" w:hAnsi="Arial" w:cs="Arial"/>
          <w:sz w:val="18"/>
          <w:szCs w:val="23"/>
        </w:rPr>
        <w:t xml:space="preserve">, 3 (2) 2015: </w:t>
      </w:r>
      <w:r w:rsidR="00B46AC9">
        <w:rPr>
          <w:rFonts w:ascii="Arial" w:hAnsi="Arial" w:cs="Arial"/>
          <w:sz w:val="18"/>
          <w:szCs w:val="23"/>
          <w:lang w:val="id-ID"/>
        </w:rPr>
        <w:t>.....</w:t>
      </w:r>
      <w:r w:rsidRPr="00B20432">
        <w:rPr>
          <w:rFonts w:ascii="Arial" w:hAnsi="Arial" w:cs="Arial"/>
          <w:sz w:val="18"/>
          <w:szCs w:val="23"/>
        </w:rPr>
        <w:t>-</w:t>
      </w:r>
      <w:r w:rsidR="00B46AC9">
        <w:rPr>
          <w:rFonts w:ascii="Arial" w:hAnsi="Arial" w:cs="Arial"/>
          <w:sz w:val="18"/>
          <w:szCs w:val="23"/>
          <w:lang w:val="id-ID"/>
        </w:rPr>
        <w:t>......</w:t>
      </w:r>
    </w:p>
    <w:p w:rsidR="00A60009" w:rsidRPr="00B20432" w:rsidRDefault="00A60009" w:rsidP="00A60009">
      <w:pPr>
        <w:widowControl w:val="0"/>
        <w:autoSpaceDE w:val="0"/>
        <w:autoSpaceDN w:val="0"/>
        <w:adjustRightInd w:val="0"/>
        <w:spacing w:after="0" w:line="240" w:lineRule="auto"/>
        <w:ind w:left="108" w:right="-17" w:hanging="272"/>
        <w:rPr>
          <w:rFonts w:ascii="Arial" w:hAnsi="Arial" w:cs="Arial"/>
          <w:sz w:val="18"/>
          <w:szCs w:val="23"/>
        </w:rPr>
      </w:pPr>
      <w:r w:rsidRPr="00B20432">
        <w:rPr>
          <w:rFonts w:ascii="Arial" w:hAnsi="Arial" w:cs="Arial"/>
          <w:sz w:val="18"/>
          <w:szCs w:val="23"/>
        </w:rPr>
        <w:t>ISSN 0000-0000</w:t>
      </w:r>
      <w:r w:rsidRPr="00B20432">
        <w:rPr>
          <w:rFonts w:ascii="Arial" w:hAnsi="Arial" w:cs="Arial"/>
          <w:spacing w:val="-2"/>
          <w:sz w:val="18"/>
          <w:szCs w:val="23"/>
        </w:rPr>
        <w:t>e</w:t>
      </w:r>
      <w:r w:rsidRPr="00B20432">
        <w:rPr>
          <w:rFonts w:ascii="Arial" w:hAnsi="Arial" w:cs="Arial"/>
          <w:spacing w:val="1"/>
          <w:sz w:val="18"/>
          <w:szCs w:val="23"/>
        </w:rPr>
        <w:t>j</w:t>
      </w:r>
      <w:r w:rsidRPr="00B20432">
        <w:rPr>
          <w:rFonts w:ascii="Arial" w:hAnsi="Arial" w:cs="Arial"/>
          <w:spacing w:val="-1"/>
          <w:sz w:val="18"/>
          <w:szCs w:val="23"/>
        </w:rPr>
        <w:t>o</w:t>
      </w:r>
      <w:r w:rsidRPr="00B20432">
        <w:rPr>
          <w:rFonts w:ascii="Arial" w:hAnsi="Arial" w:cs="Arial"/>
          <w:spacing w:val="1"/>
          <w:sz w:val="18"/>
          <w:szCs w:val="23"/>
        </w:rPr>
        <w:t>u</w:t>
      </w:r>
      <w:r w:rsidRPr="00B20432">
        <w:rPr>
          <w:rFonts w:ascii="Arial" w:hAnsi="Arial" w:cs="Arial"/>
          <w:spacing w:val="-3"/>
          <w:sz w:val="18"/>
          <w:szCs w:val="23"/>
        </w:rPr>
        <w:t>r</w:t>
      </w:r>
      <w:r w:rsidRPr="00B20432">
        <w:rPr>
          <w:rFonts w:ascii="Arial" w:hAnsi="Arial" w:cs="Arial"/>
          <w:spacing w:val="1"/>
          <w:sz w:val="18"/>
          <w:szCs w:val="23"/>
        </w:rPr>
        <w:t>n</w:t>
      </w:r>
      <w:r w:rsidRPr="00B20432">
        <w:rPr>
          <w:rFonts w:ascii="Arial" w:hAnsi="Arial" w:cs="Arial"/>
          <w:sz w:val="18"/>
          <w:szCs w:val="23"/>
        </w:rPr>
        <w:t>a</w:t>
      </w:r>
      <w:r w:rsidRPr="00B20432">
        <w:rPr>
          <w:rFonts w:ascii="Arial" w:hAnsi="Arial" w:cs="Arial"/>
          <w:spacing w:val="-1"/>
          <w:sz w:val="18"/>
          <w:szCs w:val="23"/>
        </w:rPr>
        <w:t>l</w:t>
      </w:r>
      <w:r w:rsidRPr="00B20432">
        <w:rPr>
          <w:rFonts w:ascii="Arial" w:hAnsi="Arial" w:cs="Arial"/>
          <w:spacing w:val="2"/>
          <w:sz w:val="18"/>
          <w:szCs w:val="23"/>
        </w:rPr>
        <w:t>.ip</w:t>
      </w:r>
      <w:r w:rsidRPr="00B20432">
        <w:rPr>
          <w:rFonts w:ascii="Arial" w:hAnsi="Arial" w:cs="Arial"/>
          <w:spacing w:val="1"/>
          <w:sz w:val="18"/>
          <w:szCs w:val="23"/>
        </w:rPr>
        <w:t>.</w:t>
      </w:r>
      <w:r w:rsidRPr="00B20432">
        <w:rPr>
          <w:rFonts w:ascii="Arial" w:hAnsi="Arial" w:cs="Arial"/>
          <w:spacing w:val="-1"/>
          <w:sz w:val="18"/>
          <w:szCs w:val="23"/>
        </w:rPr>
        <w:t>fi</w:t>
      </w:r>
      <w:r w:rsidRPr="00B20432">
        <w:rPr>
          <w:rFonts w:ascii="Arial" w:hAnsi="Arial" w:cs="Arial"/>
          <w:sz w:val="18"/>
          <w:szCs w:val="23"/>
        </w:rPr>
        <w:t>s</w:t>
      </w:r>
      <w:r w:rsidRPr="00B20432">
        <w:rPr>
          <w:rFonts w:ascii="Arial" w:hAnsi="Arial" w:cs="Arial"/>
          <w:spacing w:val="-2"/>
          <w:sz w:val="18"/>
          <w:szCs w:val="23"/>
        </w:rPr>
        <w:t>i</w:t>
      </w:r>
      <w:r w:rsidRPr="00B20432">
        <w:rPr>
          <w:rFonts w:ascii="Arial" w:hAnsi="Arial" w:cs="Arial"/>
          <w:spacing w:val="1"/>
          <w:sz w:val="18"/>
          <w:szCs w:val="23"/>
        </w:rPr>
        <w:t>p</w:t>
      </w:r>
      <w:r w:rsidRPr="00B20432">
        <w:rPr>
          <w:rFonts w:ascii="Arial" w:hAnsi="Arial" w:cs="Arial"/>
          <w:spacing w:val="-2"/>
          <w:sz w:val="18"/>
          <w:szCs w:val="23"/>
        </w:rPr>
        <w:t>.</w:t>
      </w:r>
      <w:r w:rsidRPr="00B20432">
        <w:rPr>
          <w:rFonts w:ascii="Arial" w:hAnsi="Arial" w:cs="Arial"/>
          <w:spacing w:val="1"/>
          <w:sz w:val="18"/>
          <w:szCs w:val="23"/>
        </w:rPr>
        <w:t>u</w:t>
      </w:r>
      <w:r w:rsidRPr="00B20432">
        <w:rPr>
          <w:rFonts w:ascii="Arial" w:hAnsi="Arial" w:cs="Arial"/>
          <w:spacing w:val="-1"/>
          <w:sz w:val="18"/>
          <w:szCs w:val="23"/>
        </w:rPr>
        <w:t>n</w:t>
      </w:r>
      <w:r w:rsidRPr="00B20432">
        <w:rPr>
          <w:rFonts w:ascii="Arial" w:hAnsi="Arial" w:cs="Arial"/>
          <w:sz w:val="18"/>
          <w:szCs w:val="23"/>
        </w:rPr>
        <w:t>m</w:t>
      </w:r>
      <w:r w:rsidRPr="00B20432">
        <w:rPr>
          <w:rFonts w:ascii="Arial" w:hAnsi="Arial" w:cs="Arial"/>
          <w:spacing w:val="1"/>
          <w:sz w:val="18"/>
          <w:szCs w:val="23"/>
        </w:rPr>
        <w:t>u</w:t>
      </w:r>
      <w:r w:rsidRPr="00B20432">
        <w:rPr>
          <w:rFonts w:ascii="Arial" w:hAnsi="Arial" w:cs="Arial"/>
          <w:spacing w:val="-1"/>
          <w:sz w:val="18"/>
          <w:szCs w:val="23"/>
        </w:rPr>
        <w:t>l</w:t>
      </w:r>
      <w:r w:rsidRPr="00B20432">
        <w:rPr>
          <w:rFonts w:ascii="Arial" w:hAnsi="Arial" w:cs="Arial"/>
          <w:sz w:val="18"/>
          <w:szCs w:val="23"/>
        </w:rPr>
        <w:t>.</w:t>
      </w:r>
      <w:r w:rsidRPr="00B20432">
        <w:rPr>
          <w:rFonts w:ascii="Arial" w:hAnsi="Arial" w:cs="Arial"/>
          <w:spacing w:val="-1"/>
          <w:sz w:val="18"/>
          <w:szCs w:val="23"/>
        </w:rPr>
        <w:t>or</w:t>
      </w:r>
      <w:r w:rsidRPr="00B20432">
        <w:rPr>
          <w:rFonts w:ascii="Arial" w:hAnsi="Arial" w:cs="Arial"/>
          <w:sz w:val="18"/>
          <w:szCs w:val="23"/>
        </w:rPr>
        <w:t>g</w:t>
      </w:r>
    </w:p>
    <w:p w:rsidR="00A60009" w:rsidRPr="00B20432" w:rsidRDefault="00A60009" w:rsidP="00A60009">
      <w:pPr>
        <w:widowControl w:val="0"/>
        <w:autoSpaceDE w:val="0"/>
        <w:autoSpaceDN w:val="0"/>
        <w:adjustRightInd w:val="0"/>
        <w:spacing w:after="0" w:line="240" w:lineRule="auto"/>
        <w:ind w:left="108" w:right="-17" w:hanging="272"/>
        <w:rPr>
          <w:sz w:val="18"/>
          <w:szCs w:val="23"/>
        </w:rPr>
      </w:pPr>
      <w:r w:rsidRPr="00B20432">
        <w:rPr>
          <w:rFonts w:ascii="Arial" w:hAnsi="Arial" w:cs="Arial"/>
          <w:sz w:val="18"/>
          <w:szCs w:val="23"/>
        </w:rPr>
        <w:t>©</w:t>
      </w:r>
      <w:r w:rsidRPr="00B20432">
        <w:rPr>
          <w:rFonts w:ascii="Arial" w:hAnsi="Arial" w:cs="Arial"/>
          <w:spacing w:val="1"/>
          <w:sz w:val="18"/>
          <w:szCs w:val="23"/>
        </w:rPr>
        <w:t xml:space="preserve"> C</w:t>
      </w:r>
      <w:r w:rsidRPr="00B20432">
        <w:rPr>
          <w:rFonts w:ascii="Arial" w:hAnsi="Arial" w:cs="Arial"/>
          <w:spacing w:val="-4"/>
          <w:sz w:val="18"/>
          <w:szCs w:val="23"/>
        </w:rPr>
        <w:t>o</w:t>
      </w:r>
      <w:r w:rsidRPr="00B20432">
        <w:rPr>
          <w:rFonts w:ascii="Arial" w:hAnsi="Arial" w:cs="Arial"/>
          <w:spacing w:val="1"/>
          <w:sz w:val="18"/>
          <w:szCs w:val="23"/>
        </w:rPr>
        <w:t>p</w:t>
      </w:r>
      <w:r w:rsidRPr="00B20432">
        <w:rPr>
          <w:rFonts w:ascii="Arial" w:hAnsi="Arial" w:cs="Arial"/>
          <w:spacing w:val="-4"/>
          <w:sz w:val="18"/>
          <w:szCs w:val="23"/>
        </w:rPr>
        <w:t>y</w:t>
      </w:r>
      <w:r w:rsidRPr="00B20432">
        <w:rPr>
          <w:rFonts w:ascii="Arial" w:hAnsi="Arial" w:cs="Arial"/>
          <w:spacing w:val="-1"/>
          <w:sz w:val="18"/>
          <w:szCs w:val="23"/>
        </w:rPr>
        <w:t>r</w:t>
      </w:r>
      <w:r w:rsidRPr="00B20432">
        <w:rPr>
          <w:rFonts w:ascii="Arial" w:hAnsi="Arial" w:cs="Arial"/>
          <w:spacing w:val="1"/>
          <w:sz w:val="18"/>
          <w:szCs w:val="23"/>
        </w:rPr>
        <w:t>i</w:t>
      </w:r>
      <w:r w:rsidRPr="00B20432">
        <w:rPr>
          <w:rFonts w:ascii="Arial" w:hAnsi="Arial" w:cs="Arial"/>
          <w:spacing w:val="-1"/>
          <w:sz w:val="18"/>
          <w:szCs w:val="23"/>
        </w:rPr>
        <w:t>g</w:t>
      </w:r>
      <w:r w:rsidRPr="00B20432">
        <w:rPr>
          <w:rFonts w:ascii="Arial" w:hAnsi="Arial" w:cs="Arial"/>
          <w:spacing w:val="1"/>
          <w:sz w:val="18"/>
          <w:szCs w:val="23"/>
        </w:rPr>
        <w:t>h</w:t>
      </w:r>
      <w:r w:rsidRPr="00B20432">
        <w:rPr>
          <w:rFonts w:ascii="Arial" w:hAnsi="Arial" w:cs="Arial"/>
          <w:sz w:val="18"/>
          <w:szCs w:val="23"/>
        </w:rPr>
        <w:t>t</w:t>
      </w:r>
      <w:r w:rsidRPr="00B20432">
        <w:rPr>
          <w:rFonts w:ascii="Arial" w:hAnsi="Arial" w:cs="Arial"/>
          <w:spacing w:val="1"/>
          <w:sz w:val="18"/>
          <w:szCs w:val="23"/>
        </w:rPr>
        <w:t xml:space="preserve"> </w:t>
      </w:r>
      <w:r w:rsidRPr="00B20432">
        <w:rPr>
          <w:rFonts w:ascii="Arial" w:hAnsi="Arial" w:cs="Arial"/>
          <w:spacing w:val="-1"/>
          <w:sz w:val="18"/>
          <w:szCs w:val="23"/>
        </w:rPr>
        <w:t>20</w:t>
      </w:r>
      <w:r w:rsidRPr="00B20432">
        <w:rPr>
          <w:rFonts w:ascii="Arial" w:hAnsi="Arial" w:cs="Arial"/>
          <w:spacing w:val="2"/>
          <w:sz w:val="18"/>
          <w:szCs w:val="23"/>
        </w:rPr>
        <w:t>1</w:t>
      </w:r>
      <w:r w:rsidRPr="00B20432">
        <w:rPr>
          <w:rFonts w:ascii="Arial" w:hAnsi="Arial" w:cs="Arial"/>
          <w:sz w:val="18"/>
          <w:szCs w:val="23"/>
        </w:rPr>
        <w:t>5</w:t>
      </w:r>
    </w:p>
    <w:p w:rsidR="00A60009" w:rsidRPr="00B20432" w:rsidRDefault="00A60009" w:rsidP="00A60009">
      <w:pPr>
        <w:spacing w:after="0" w:line="240" w:lineRule="auto"/>
        <w:ind w:left="0" w:firstLine="0"/>
        <w:jc w:val="center"/>
        <w:rPr>
          <w:rFonts w:ascii="Times New Roman" w:hAnsi="Times New Roman" w:cs="Times New Roman"/>
          <w:b/>
          <w:sz w:val="23"/>
          <w:szCs w:val="23"/>
          <w:lang w:val="id-ID"/>
        </w:rPr>
      </w:pPr>
    </w:p>
    <w:p w:rsidR="00A60009" w:rsidRPr="00B20432" w:rsidRDefault="00A60009" w:rsidP="00A60009">
      <w:pPr>
        <w:spacing w:after="0" w:line="240" w:lineRule="auto"/>
        <w:ind w:left="0" w:firstLine="0"/>
        <w:jc w:val="center"/>
        <w:rPr>
          <w:rFonts w:ascii="Times New Roman" w:hAnsi="Times New Roman" w:cs="Times New Roman"/>
          <w:b/>
          <w:sz w:val="24"/>
          <w:szCs w:val="23"/>
          <w:lang w:val="id-ID"/>
        </w:rPr>
      </w:pPr>
      <w:r w:rsidRPr="00B20432">
        <w:rPr>
          <w:rFonts w:ascii="Times New Roman" w:hAnsi="Times New Roman" w:cs="Times New Roman"/>
          <w:b/>
          <w:sz w:val="24"/>
          <w:lang w:val="id-ID"/>
        </w:rPr>
        <w:t>IMPLEMENTASI PERATURAN PEMERINTAH NOMOR 53 TAHUN 2010 TENTANG DISIPLIN PEGAWAI NEGERI SIPIL DI KECAMATAN SAMARINDA UTARA</w:t>
      </w:r>
    </w:p>
    <w:p w:rsidR="00A60009" w:rsidRPr="00B20432" w:rsidRDefault="00A60009" w:rsidP="00A60009">
      <w:pPr>
        <w:spacing w:after="0" w:line="240" w:lineRule="auto"/>
        <w:ind w:left="0" w:firstLine="0"/>
        <w:jc w:val="center"/>
        <w:rPr>
          <w:rFonts w:ascii="Times New Roman" w:hAnsi="Times New Roman" w:cs="Times New Roman"/>
          <w:b/>
          <w:sz w:val="23"/>
          <w:szCs w:val="23"/>
          <w:lang w:val="id-ID"/>
        </w:rPr>
      </w:pPr>
    </w:p>
    <w:p w:rsidR="00A60009" w:rsidRPr="00B20432" w:rsidRDefault="00A60009" w:rsidP="00A60009">
      <w:pPr>
        <w:spacing w:after="0" w:line="240" w:lineRule="auto"/>
        <w:ind w:left="0" w:firstLine="0"/>
        <w:jc w:val="center"/>
        <w:rPr>
          <w:rFonts w:ascii="Times New Roman" w:hAnsi="Times New Roman" w:cs="Times New Roman"/>
          <w:b/>
          <w:sz w:val="23"/>
          <w:szCs w:val="23"/>
          <w:lang w:val="id-ID"/>
        </w:rPr>
      </w:pPr>
      <w:r w:rsidRPr="00B20432">
        <w:rPr>
          <w:rFonts w:ascii="Times New Roman" w:hAnsi="Times New Roman" w:cs="Times New Roman"/>
          <w:b/>
          <w:sz w:val="23"/>
          <w:szCs w:val="23"/>
          <w:lang w:val="id-ID"/>
        </w:rPr>
        <w:t>Yulita Sari</w:t>
      </w:r>
      <w:r w:rsidR="0037260E" w:rsidRPr="00B20432">
        <w:rPr>
          <w:rStyle w:val="FootnoteReference"/>
          <w:rFonts w:ascii="Times New Roman" w:hAnsi="Times New Roman" w:cs="Times New Roman"/>
          <w:b/>
          <w:sz w:val="23"/>
          <w:szCs w:val="23"/>
          <w:lang w:val="id-ID"/>
        </w:rPr>
        <w:footnoteReference w:id="2"/>
      </w:r>
    </w:p>
    <w:p w:rsidR="00A60009" w:rsidRPr="00B20432" w:rsidRDefault="00A60009" w:rsidP="00A60009">
      <w:pPr>
        <w:spacing w:after="0" w:line="240" w:lineRule="auto"/>
        <w:ind w:left="0" w:firstLine="0"/>
        <w:jc w:val="center"/>
        <w:rPr>
          <w:rFonts w:ascii="Times New Roman" w:hAnsi="Times New Roman" w:cs="Times New Roman"/>
          <w:b/>
          <w:sz w:val="23"/>
          <w:szCs w:val="23"/>
          <w:lang w:val="id-ID"/>
        </w:rPr>
      </w:pPr>
    </w:p>
    <w:p w:rsidR="00EE6328" w:rsidRPr="00B20432" w:rsidRDefault="00EE6328" w:rsidP="00A60009">
      <w:pPr>
        <w:spacing w:after="0" w:line="240" w:lineRule="auto"/>
        <w:ind w:left="0" w:firstLine="0"/>
        <w:jc w:val="center"/>
        <w:rPr>
          <w:rFonts w:ascii="Times New Roman" w:hAnsi="Times New Roman" w:cs="Times New Roman"/>
          <w:b/>
          <w:sz w:val="23"/>
          <w:szCs w:val="23"/>
        </w:rPr>
      </w:pPr>
      <w:r w:rsidRPr="00B20432">
        <w:rPr>
          <w:rFonts w:ascii="Times New Roman" w:hAnsi="Times New Roman" w:cs="Times New Roman"/>
          <w:b/>
          <w:sz w:val="23"/>
          <w:szCs w:val="23"/>
        </w:rPr>
        <w:t>ABSTRAK</w:t>
      </w:r>
    </w:p>
    <w:p w:rsidR="00EE6328" w:rsidRPr="00B20432" w:rsidRDefault="00EE6328" w:rsidP="00A60009">
      <w:pPr>
        <w:spacing w:after="0" w:line="240" w:lineRule="auto"/>
        <w:ind w:left="0" w:firstLine="720"/>
        <w:rPr>
          <w:rFonts w:ascii="Times New Roman" w:hAnsi="Times New Roman" w:cs="Times New Roman"/>
          <w:i/>
          <w:sz w:val="23"/>
          <w:szCs w:val="23"/>
          <w:lang w:val="id-ID"/>
        </w:rPr>
      </w:pPr>
      <w:r w:rsidRPr="00B20432">
        <w:rPr>
          <w:rFonts w:ascii="Times New Roman" w:hAnsi="Times New Roman" w:cs="Times New Roman"/>
          <w:i/>
          <w:sz w:val="23"/>
          <w:szCs w:val="23"/>
          <w:lang w:val="id-ID"/>
        </w:rPr>
        <w:t xml:space="preserve">Penelitian ini bertujuan untuk mengetahui serta mendeskripsikan Implementasi Peraturan Pemerintah Nomor 53 Tahun 2010 Tentang Disiplin Pegawai Negeri Sipil di Kantor Camat Kecamatan Samarinda Utara, serta untuk mengetahui seberapa besar pengetahuan pegawai akan Peraturan Pemerintah Nomor 53 Tahun 2010 Tentang Disiplin Pegawai Negeri Sipil di Kantor Camat Kecamatan Samarinda Utara.  </w:t>
      </w:r>
    </w:p>
    <w:p w:rsidR="00EE6328" w:rsidRPr="00B20432" w:rsidRDefault="00EE6328" w:rsidP="00A60009">
      <w:pPr>
        <w:spacing w:after="0" w:line="240" w:lineRule="auto"/>
        <w:ind w:left="0" w:firstLine="720"/>
        <w:rPr>
          <w:rFonts w:ascii="Times New Roman" w:eastAsia="Times New Roman" w:hAnsi="Times New Roman" w:cs="Times New Roman"/>
          <w:i/>
          <w:sz w:val="23"/>
          <w:szCs w:val="23"/>
          <w:lang w:val="id-ID"/>
        </w:rPr>
      </w:pPr>
      <w:r w:rsidRPr="00B20432">
        <w:rPr>
          <w:rFonts w:ascii="Times New Roman" w:eastAsia="Times New Roman" w:hAnsi="Times New Roman" w:cs="Times New Roman"/>
          <w:i/>
          <w:sz w:val="23"/>
          <w:szCs w:val="23"/>
          <w:lang w:val="id-ID"/>
        </w:rPr>
        <w:t xml:space="preserve">Penelitian ini dilaksnakan di Kota Samarinda tepatnya di Kantor Camat Kecamatan Samarinda Utara. Pengumpulan data dilakukan penelitian kepustakaan dan penelitian lapangan dengan menggunakan observasi, wawancara, dan dokumentasi. Data-data kemudian akan dianalisis secara deskriptif kualitatif. </w:t>
      </w:r>
      <w:r w:rsidRPr="00B20432">
        <w:rPr>
          <w:rFonts w:ascii="Times New Roman" w:eastAsia="Times New Roman" w:hAnsi="Times New Roman" w:cs="Times New Roman"/>
          <w:i/>
          <w:sz w:val="23"/>
          <w:szCs w:val="23"/>
        </w:rPr>
        <w:t>Dengan</w:t>
      </w:r>
      <w:r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berdasarkan data yang ada, penulis</w:t>
      </w:r>
      <w:r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berupaya</w:t>
      </w:r>
      <w:r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menggambarkan</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secara</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sistematis, faktual</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dan</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akurat</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mengenai</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fakta-fakta,</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sifat-sifat</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serta</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hubungan</w:t>
      </w:r>
      <w:r w:rsidR="00E70F5B" w:rsidRPr="00B20432">
        <w:rPr>
          <w:rFonts w:ascii="Times New Roman" w:eastAsia="Times New Roman" w:hAnsi="Times New Roman" w:cs="Times New Roman"/>
          <w:i/>
          <w:sz w:val="23"/>
          <w:szCs w:val="23"/>
          <w:lang w:val="id-ID"/>
        </w:rPr>
        <w:t xml:space="preserve"> </w:t>
      </w:r>
      <w:r w:rsidRPr="00B20432">
        <w:rPr>
          <w:rFonts w:ascii="Times New Roman" w:eastAsia="Times New Roman" w:hAnsi="Times New Roman" w:cs="Times New Roman"/>
          <w:i/>
          <w:sz w:val="23"/>
          <w:szCs w:val="23"/>
        </w:rPr>
        <w:t>antarfenomena yang ada.</w:t>
      </w:r>
      <w:r w:rsidR="00E70F5B" w:rsidRPr="00B20432">
        <w:rPr>
          <w:rFonts w:ascii="Times New Roman" w:eastAsia="Times New Roman" w:hAnsi="Times New Roman" w:cs="Times New Roman"/>
          <w:i/>
          <w:sz w:val="23"/>
          <w:szCs w:val="23"/>
          <w:lang w:val="id-ID"/>
        </w:rPr>
        <w:t xml:space="preserve"> </w:t>
      </w:r>
    </w:p>
    <w:p w:rsidR="00EE6328" w:rsidRPr="00B20432" w:rsidRDefault="00EE6328" w:rsidP="00A60009">
      <w:pPr>
        <w:pStyle w:val="NoSpacing"/>
        <w:ind w:firstLine="720"/>
        <w:jc w:val="both"/>
        <w:rPr>
          <w:i/>
          <w:sz w:val="23"/>
          <w:szCs w:val="23"/>
          <w:lang w:val="id-ID"/>
        </w:rPr>
      </w:pPr>
      <w:r w:rsidRPr="00B20432">
        <w:rPr>
          <w:i/>
          <w:sz w:val="23"/>
          <w:szCs w:val="23"/>
          <w:lang w:val="id-ID"/>
        </w:rPr>
        <w:t xml:space="preserve">Berdasarkan hasil penelitian yang telah dilakukan, dapat disimpulkan bahwa Implementasi Peraturan Pemerintah Nomor 53 Tahun 2010 tentang Disiplin Pegawai Negeri Sipil di Kantor Camat Kecamatan Samarinda Utara disiplin pegawai negeri masih belum maksimal, ini karenakan rendahnya tingkat kesadaran pegawai akan pentingnya kedisiplinan dan masih kurangnya pegawai yang memiliki kemampuan dalam menjalankan suatu kebijakan. Oleh karena itu diperlukan pegawai yang memiliki kesadaran untuk menjalankan tugas dan fungsinya dan tidak menjadikan peraturan sebagai formalitas namun menjadi pedoman dalam diri pegawai sehingga menumbuhkan jiwa disiplin dalam masing-masing diri pegawai </w:t>
      </w:r>
    </w:p>
    <w:p w:rsidR="00EE6328" w:rsidRPr="00B20432" w:rsidRDefault="00EE6328" w:rsidP="00A60009">
      <w:pPr>
        <w:pStyle w:val="NoSpacing"/>
        <w:ind w:firstLine="720"/>
        <w:jc w:val="both"/>
        <w:rPr>
          <w:sz w:val="23"/>
          <w:szCs w:val="23"/>
          <w:lang w:val="id-ID"/>
        </w:rPr>
      </w:pPr>
    </w:p>
    <w:p w:rsidR="00EE6328" w:rsidRPr="00B20432" w:rsidRDefault="00EE6328" w:rsidP="00A60009">
      <w:pPr>
        <w:pStyle w:val="NoSpacing"/>
        <w:ind w:left="1418" w:hanging="1418"/>
        <w:jc w:val="both"/>
        <w:rPr>
          <w:i/>
          <w:sz w:val="23"/>
          <w:szCs w:val="23"/>
          <w:lang w:val="id-ID"/>
        </w:rPr>
      </w:pPr>
      <w:r w:rsidRPr="00B20432">
        <w:rPr>
          <w:b/>
          <w:sz w:val="23"/>
          <w:szCs w:val="23"/>
          <w:lang w:val="id-ID"/>
        </w:rPr>
        <w:t>Kata Kunci</w:t>
      </w:r>
      <w:r w:rsidRPr="00B20432">
        <w:rPr>
          <w:sz w:val="23"/>
          <w:szCs w:val="23"/>
          <w:lang w:val="id-ID"/>
        </w:rPr>
        <w:t xml:space="preserve"> : </w:t>
      </w:r>
      <w:r w:rsidRPr="00B20432">
        <w:rPr>
          <w:i/>
          <w:sz w:val="23"/>
          <w:szCs w:val="23"/>
          <w:lang w:val="id-ID"/>
        </w:rPr>
        <w:t>Implementasi,Disiplin ,PNS</w:t>
      </w:r>
      <w:bookmarkStart w:id="0" w:name="_GoBack"/>
      <w:bookmarkEnd w:id="0"/>
    </w:p>
    <w:p w:rsidR="00EE6328" w:rsidRPr="00B20432" w:rsidRDefault="00EE6328" w:rsidP="00A60009">
      <w:pPr>
        <w:pStyle w:val="NoSpacing"/>
        <w:ind w:left="1418" w:hanging="1418"/>
        <w:jc w:val="both"/>
        <w:rPr>
          <w:i/>
          <w:sz w:val="23"/>
          <w:szCs w:val="23"/>
          <w:lang w:val="id-ID"/>
        </w:rPr>
      </w:pPr>
    </w:p>
    <w:p w:rsidR="00EE6328" w:rsidRPr="00B20432" w:rsidRDefault="00EE6328" w:rsidP="0037260E">
      <w:pPr>
        <w:pStyle w:val="NoSpacing"/>
        <w:jc w:val="both"/>
        <w:rPr>
          <w:b/>
          <w:i/>
          <w:sz w:val="23"/>
          <w:szCs w:val="23"/>
          <w:lang w:val="id-ID"/>
        </w:rPr>
      </w:pPr>
      <w:r w:rsidRPr="00B20432">
        <w:rPr>
          <w:b/>
          <w:i/>
          <w:sz w:val="23"/>
          <w:szCs w:val="23"/>
          <w:lang w:val="id-ID"/>
        </w:rPr>
        <w:t>Pendahuluan</w:t>
      </w:r>
    </w:p>
    <w:p w:rsidR="00343BE3" w:rsidRPr="00B20432" w:rsidRDefault="00B20432" w:rsidP="0037260E">
      <w:pPr>
        <w:pStyle w:val="NoSpacing"/>
        <w:ind w:firstLine="567"/>
        <w:jc w:val="both"/>
        <w:rPr>
          <w:sz w:val="23"/>
          <w:szCs w:val="23"/>
          <w:shd w:val="clear" w:color="auto" w:fill="FFFFFF"/>
          <w:lang w:val="id-ID"/>
        </w:rPr>
      </w:pPr>
      <w:r>
        <w:rPr>
          <w:noProof/>
          <w:sz w:val="23"/>
          <w:szCs w:val="23"/>
          <w:lang w:val="id-ID" w:eastAsia="id-ID"/>
        </w:rPr>
        <w:pict>
          <v:group id="_x0000_s1028" style="position:absolute;left:0;text-align:left;margin-left:2.6pt;margin-top:98.6pt;width:207.6pt;height:10.45pt;z-index:251660288" coordorigin="1384,12513" coordsize="4152,209">
            <v:rect id="_x0000_s1026" style="position:absolute;left:1887;top:12513;width:3649;height:209" strokecolor="white [3212]"/>
            <v:shapetype id="_x0000_t32" coordsize="21600,21600" o:spt="32" o:oned="t" path="m,l21600,21600e" filled="f">
              <v:path arrowok="t" fillok="f" o:connecttype="none"/>
              <o:lock v:ext="edit" shapetype="t"/>
            </v:shapetype>
            <v:shape id="_x0000_s1027" type="#_x0000_t32" style="position:absolute;left:1384;top:12722;width:4082;height:0" o:connectortype="straight"/>
          </v:group>
        </w:pict>
      </w:r>
      <w:r w:rsidR="00EE6328" w:rsidRPr="00B20432">
        <w:rPr>
          <w:sz w:val="23"/>
          <w:szCs w:val="23"/>
          <w:shd w:val="clear" w:color="auto" w:fill="FFFFFF"/>
        </w:rPr>
        <w:t>Peraturan Pemerintah Nomor 53 Tahun 2010 Tentang Peraturan Disiplin Pegawai</w:t>
      </w:r>
      <w:r w:rsidR="0037260E" w:rsidRPr="00B20432">
        <w:rPr>
          <w:sz w:val="23"/>
          <w:szCs w:val="23"/>
          <w:shd w:val="clear" w:color="auto" w:fill="FFFFFF"/>
          <w:lang w:val="id-ID"/>
        </w:rPr>
        <w:t xml:space="preserve"> </w:t>
      </w:r>
      <w:r w:rsidR="00EE6328" w:rsidRPr="00B20432">
        <w:rPr>
          <w:sz w:val="23"/>
          <w:szCs w:val="23"/>
          <w:shd w:val="clear" w:color="auto" w:fill="FFFFFF"/>
        </w:rPr>
        <w:t>Negeri Sipil. Pegawai Negeri Sipil sebagai aparat</w:t>
      </w:r>
      <w:r w:rsidR="0037260E" w:rsidRPr="00B20432">
        <w:rPr>
          <w:sz w:val="23"/>
          <w:szCs w:val="23"/>
          <w:shd w:val="clear" w:color="auto" w:fill="FFFFFF"/>
        </w:rPr>
        <w:t xml:space="preserve"> pemerintah dan abdi</w:t>
      </w:r>
      <w:r w:rsidR="0037260E" w:rsidRPr="00B20432">
        <w:rPr>
          <w:sz w:val="23"/>
          <w:szCs w:val="23"/>
          <w:shd w:val="clear" w:color="auto" w:fill="FFFFFF"/>
          <w:lang w:val="id-ID"/>
        </w:rPr>
        <w:t xml:space="preserve"> </w:t>
      </w:r>
      <w:r w:rsidR="00EE6328" w:rsidRPr="00B20432">
        <w:rPr>
          <w:sz w:val="23"/>
          <w:szCs w:val="23"/>
          <w:shd w:val="clear" w:color="auto" w:fill="FFFFFF"/>
        </w:rPr>
        <w:t>masyarakat</w:t>
      </w:r>
      <w:r w:rsidR="00A60009" w:rsidRPr="00B20432">
        <w:rPr>
          <w:sz w:val="23"/>
          <w:szCs w:val="23"/>
          <w:shd w:val="clear" w:color="auto" w:fill="FFFFFF"/>
          <w:lang w:val="id-ID"/>
        </w:rPr>
        <w:t xml:space="preserve"> </w:t>
      </w:r>
      <w:r w:rsidR="00EE6328" w:rsidRPr="00B20432">
        <w:rPr>
          <w:sz w:val="23"/>
          <w:szCs w:val="23"/>
          <w:shd w:val="clear" w:color="auto" w:fill="FFFFFF"/>
        </w:rPr>
        <w:t>diharapkan selalu siap sedia menjalankan tugas yang telah menjadi tanggung</w:t>
      </w:r>
      <w:r w:rsidR="00A60009" w:rsidRPr="00B20432">
        <w:rPr>
          <w:sz w:val="23"/>
          <w:szCs w:val="23"/>
          <w:shd w:val="clear" w:color="auto" w:fill="FFFFFF"/>
          <w:lang w:val="id-ID"/>
        </w:rPr>
        <w:t xml:space="preserve"> </w:t>
      </w:r>
      <w:r w:rsidR="00EE6328" w:rsidRPr="00B20432">
        <w:rPr>
          <w:sz w:val="23"/>
          <w:szCs w:val="23"/>
          <w:shd w:val="clear" w:color="auto" w:fill="FFFFFF"/>
        </w:rPr>
        <w:t>jawabnya dengan baik, namun realitanya sering terjadi dalam suatu instansi</w:t>
      </w:r>
      <w:r w:rsidR="00A60009" w:rsidRPr="00B20432">
        <w:rPr>
          <w:sz w:val="23"/>
          <w:szCs w:val="23"/>
          <w:shd w:val="clear" w:color="auto" w:fill="FFFFFF"/>
          <w:lang w:val="id-ID"/>
        </w:rPr>
        <w:t xml:space="preserve"> </w:t>
      </w:r>
      <w:r w:rsidR="00EE6328" w:rsidRPr="00B20432">
        <w:rPr>
          <w:sz w:val="23"/>
          <w:szCs w:val="23"/>
          <w:shd w:val="clear" w:color="auto" w:fill="FFFFFF"/>
        </w:rPr>
        <w:t>pemerintah, para pegawainya melakukan pelanggaran disiplin yang menimbulkan</w:t>
      </w:r>
      <w:r w:rsidR="00A60009" w:rsidRPr="00B20432">
        <w:rPr>
          <w:sz w:val="23"/>
          <w:szCs w:val="23"/>
          <w:shd w:val="clear" w:color="auto" w:fill="FFFFFF"/>
          <w:lang w:val="id-ID"/>
        </w:rPr>
        <w:t xml:space="preserve"> </w:t>
      </w:r>
      <w:r w:rsidR="00EE6328" w:rsidRPr="00B20432">
        <w:rPr>
          <w:sz w:val="23"/>
          <w:szCs w:val="23"/>
          <w:shd w:val="clear" w:color="auto" w:fill="FFFFFF"/>
        </w:rPr>
        <w:t xml:space="preserve">ketidak efektifan kinerja pegawai yang bersangkutan. </w:t>
      </w:r>
      <w:r w:rsidR="00A60009" w:rsidRPr="00B20432">
        <w:rPr>
          <w:sz w:val="23"/>
          <w:szCs w:val="23"/>
          <w:shd w:val="clear" w:color="auto" w:fill="FFFFFF"/>
          <w:lang w:val="id-ID"/>
        </w:rPr>
        <w:t xml:space="preserve"> </w:t>
      </w:r>
    </w:p>
    <w:p w:rsidR="00EE6328" w:rsidRPr="00B20432" w:rsidRDefault="00EE6328" w:rsidP="0037260E">
      <w:pPr>
        <w:pStyle w:val="NoSpacing"/>
        <w:ind w:firstLine="567"/>
        <w:jc w:val="both"/>
        <w:rPr>
          <w:sz w:val="23"/>
          <w:szCs w:val="23"/>
          <w:shd w:val="clear" w:color="auto" w:fill="FFFFFF"/>
          <w:lang w:val="id-ID"/>
        </w:rPr>
      </w:pPr>
      <w:r w:rsidRPr="00B20432">
        <w:rPr>
          <w:sz w:val="23"/>
          <w:szCs w:val="23"/>
          <w:shd w:val="clear" w:color="auto" w:fill="FFFFFF"/>
        </w:rPr>
        <w:lastRenderedPageBreak/>
        <w:t>Peraturan Disiplin Pegawai Negeri Sipil adalah peraturan yang mengatur kewajiban, larangan, dan sanksi apabila kewajiban</w:t>
      </w:r>
      <w:r w:rsidRPr="00B20432">
        <w:rPr>
          <w:sz w:val="23"/>
          <w:szCs w:val="23"/>
          <w:shd w:val="clear" w:color="auto" w:fill="FFFFFF"/>
          <w:lang w:val="id-ID"/>
        </w:rPr>
        <w:t>-</w:t>
      </w:r>
      <w:r w:rsidRPr="00B20432">
        <w:rPr>
          <w:sz w:val="23"/>
          <w:szCs w:val="23"/>
          <w:shd w:val="clear" w:color="auto" w:fill="FFFFFF"/>
        </w:rPr>
        <w:t xml:space="preserve">kewajiban tidak ditaati atau dilanggar oleh Pegawai Negeri Sipil. Dengan maksud untuk mendidik dan membina Pegawai Negeri Sipil, bagi mereka yang melakukan pelanggaran atas kewajiban dan larangan dikenakan sanksi berupa hukuman disiplin. </w:t>
      </w:r>
    </w:p>
    <w:p w:rsidR="00EE6328" w:rsidRPr="00B20432" w:rsidRDefault="00EE6328" w:rsidP="00A60009">
      <w:pPr>
        <w:pStyle w:val="NoSpacing"/>
        <w:jc w:val="both"/>
        <w:rPr>
          <w:sz w:val="23"/>
          <w:szCs w:val="23"/>
          <w:shd w:val="clear" w:color="auto" w:fill="FFFFFF"/>
          <w:lang w:val="id-ID"/>
        </w:rPr>
      </w:pPr>
      <w:r w:rsidRPr="00B20432">
        <w:rPr>
          <w:sz w:val="23"/>
          <w:szCs w:val="23"/>
          <w:shd w:val="clear" w:color="auto" w:fill="FFFFFF"/>
        </w:rPr>
        <w:t xml:space="preserve">Walau pun banyak peraturan yang dikeluarkan yang berhubungan dengan kedisiplinan pegawai negeri sipil beserta hukumannya, namun kecendrungan penurunan tingkat kedisiplinann masih sering di jumpai diberbagai instansi pemerintah yang ada khususnya di Kantor Camat Samarinda Utara. </w:t>
      </w:r>
    </w:p>
    <w:p w:rsidR="00EE6328" w:rsidRPr="00B20432" w:rsidRDefault="00EE6328" w:rsidP="00A60009">
      <w:pPr>
        <w:pStyle w:val="NoSpacing"/>
        <w:jc w:val="both"/>
        <w:rPr>
          <w:sz w:val="23"/>
          <w:szCs w:val="23"/>
          <w:lang w:val="id-ID"/>
        </w:rPr>
      </w:pPr>
      <w:r w:rsidRPr="00B20432">
        <w:rPr>
          <w:sz w:val="23"/>
          <w:szCs w:val="23"/>
          <w:shd w:val="clear" w:color="auto" w:fill="FFFFFF"/>
        </w:rPr>
        <w:t>Setelah penulis melakukan pengamatan langsung di</w:t>
      </w:r>
      <w:r w:rsidRPr="00B20432">
        <w:rPr>
          <w:sz w:val="23"/>
          <w:szCs w:val="23"/>
          <w:shd w:val="clear" w:color="auto" w:fill="FFFFFF"/>
          <w:lang w:val="id-ID"/>
        </w:rPr>
        <w:t xml:space="preserve"> </w:t>
      </w:r>
      <w:r w:rsidRPr="00B20432">
        <w:rPr>
          <w:sz w:val="23"/>
          <w:szCs w:val="23"/>
          <w:shd w:val="clear" w:color="auto" w:fill="FFFFFF"/>
        </w:rPr>
        <w:t>lapangan</w:t>
      </w:r>
      <w:r w:rsidRPr="00B20432">
        <w:rPr>
          <w:sz w:val="23"/>
          <w:szCs w:val="23"/>
          <w:shd w:val="clear" w:color="auto" w:fill="FFFFFF"/>
          <w:lang w:val="id-ID"/>
        </w:rPr>
        <w:t xml:space="preserve"> </w:t>
      </w:r>
      <w:r w:rsidRPr="00B20432">
        <w:rPr>
          <w:sz w:val="23"/>
          <w:szCs w:val="23"/>
          <w:shd w:val="clear" w:color="auto" w:fill="FFFFFF"/>
        </w:rPr>
        <w:t>dan penulis menemukan beberapa gejala di instansi tersebut</w:t>
      </w:r>
      <w:r w:rsidRPr="00B20432">
        <w:rPr>
          <w:sz w:val="23"/>
          <w:szCs w:val="23"/>
          <w:shd w:val="clear" w:color="auto" w:fill="FFFFFF"/>
          <w:lang w:val="id-ID"/>
        </w:rPr>
        <w:t xml:space="preserve"> antara lain sebagai berikut : Tingkat Kehadiran Pegawai Negeri Sipil, Pemberian Pelayanan Kepada Masyarakat, Penerapan Hukuman Disiplin.</w:t>
      </w:r>
    </w:p>
    <w:p w:rsidR="00343BE3" w:rsidRPr="00B20432" w:rsidRDefault="00343BE3" w:rsidP="00343BE3">
      <w:pPr>
        <w:pStyle w:val="NoSpacing"/>
        <w:jc w:val="both"/>
        <w:rPr>
          <w:b/>
          <w:sz w:val="23"/>
          <w:szCs w:val="23"/>
          <w:lang w:val="id-ID" w:eastAsia="id-ID"/>
        </w:rPr>
      </w:pPr>
    </w:p>
    <w:p w:rsidR="00EE6328" w:rsidRPr="00B20432" w:rsidRDefault="00EE6328" w:rsidP="00343BE3">
      <w:pPr>
        <w:pStyle w:val="NoSpacing"/>
        <w:jc w:val="both"/>
        <w:rPr>
          <w:b/>
          <w:i/>
          <w:sz w:val="23"/>
          <w:szCs w:val="23"/>
          <w:lang w:val="id-ID" w:eastAsia="id-ID"/>
        </w:rPr>
      </w:pPr>
      <w:r w:rsidRPr="00B20432">
        <w:rPr>
          <w:b/>
          <w:i/>
          <w:sz w:val="23"/>
          <w:szCs w:val="23"/>
          <w:lang w:val="id-ID" w:eastAsia="id-ID"/>
        </w:rPr>
        <w:t>Rumusan Masalah</w:t>
      </w:r>
    </w:p>
    <w:p w:rsidR="003C1641" w:rsidRPr="00B20432" w:rsidRDefault="00EE6328" w:rsidP="00343BE3">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 xml:space="preserve">Bagaimana Implementasi Peraturan Pemerintah Nomor 53 Tahun 2010 tentang </w:t>
      </w:r>
      <w:r w:rsidRPr="00B20432">
        <w:rPr>
          <w:rFonts w:ascii="Times New Roman" w:hAnsi="Times New Roman" w:cs="Times New Roman"/>
          <w:sz w:val="23"/>
          <w:szCs w:val="23"/>
          <w:shd w:val="clear" w:color="auto" w:fill="FFFFFF"/>
          <w:lang w:val="id-ID"/>
        </w:rPr>
        <w:t>D</w:t>
      </w:r>
      <w:r w:rsidRPr="00B20432">
        <w:rPr>
          <w:rFonts w:ascii="Times New Roman" w:hAnsi="Times New Roman" w:cs="Times New Roman"/>
          <w:sz w:val="23"/>
          <w:szCs w:val="23"/>
          <w:shd w:val="clear" w:color="auto" w:fill="FFFFFF"/>
        </w:rPr>
        <w:t xml:space="preserve">isiplin </w:t>
      </w:r>
      <w:r w:rsidRPr="00B20432">
        <w:rPr>
          <w:rFonts w:ascii="Times New Roman" w:hAnsi="Times New Roman" w:cs="Times New Roman"/>
          <w:sz w:val="23"/>
          <w:szCs w:val="23"/>
          <w:shd w:val="clear" w:color="auto" w:fill="FFFFFF"/>
          <w:lang w:val="id-ID"/>
        </w:rPr>
        <w:t>P</w:t>
      </w:r>
      <w:r w:rsidRPr="00B20432">
        <w:rPr>
          <w:rFonts w:ascii="Times New Roman" w:hAnsi="Times New Roman" w:cs="Times New Roman"/>
          <w:sz w:val="23"/>
          <w:szCs w:val="23"/>
          <w:shd w:val="clear" w:color="auto" w:fill="FFFFFF"/>
        </w:rPr>
        <w:t xml:space="preserve">egawai Negeri </w:t>
      </w:r>
      <w:r w:rsidRPr="00B20432">
        <w:rPr>
          <w:rFonts w:ascii="Times New Roman" w:hAnsi="Times New Roman" w:cs="Times New Roman"/>
          <w:sz w:val="23"/>
          <w:szCs w:val="23"/>
          <w:shd w:val="clear" w:color="auto" w:fill="FFFFFF"/>
          <w:lang w:val="id-ID"/>
        </w:rPr>
        <w:t>S</w:t>
      </w:r>
      <w:r w:rsidRPr="00B20432">
        <w:rPr>
          <w:rFonts w:ascii="Times New Roman" w:hAnsi="Times New Roman" w:cs="Times New Roman"/>
          <w:sz w:val="23"/>
          <w:szCs w:val="23"/>
          <w:shd w:val="clear" w:color="auto" w:fill="FFFFFF"/>
        </w:rPr>
        <w:t xml:space="preserve">ipil di </w:t>
      </w:r>
      <w:r w:rsidRPr="00B20432">
        <w:rPr>
          <w:rFonts w:ascii="Times New Roman" w:hAnsi="Times New Roman" w:cs="Times New Roman"/>
          <w:sz w:val="23"/>
          <w:szCs w:val="23"/>
          <w:shd w:val="clear" w:color="auto" w:fill="FFFFFF"/>
          <w:lang w:val="id-ID"/>
        </w:rPr>
        <w:t>K</w:t>
      </w:r>
      <w:r w:rsidRPr="00B20432">
        <w:rPr>
          <w:rFonts w:ascii="Times New Roman" w:hAnsi="Times New Roman" w:cs="Times New Roman"/>
          <w:sz w:val="23"/>
          <w:szCs w:val="23"/>
          <w:shd w:val="clear" w:color="auto" w:fill="FFFFFF"/>
        </w:rPr>
        <w:t>antor Camat Samarinda Utara?</w:t>
      </w:r>
    </w:p>
    <w:p w:rsidR="00343BE3" w:rsidRPr="00B20432" w:rsidRDefault="00343BE3" w:rsidP="00343BE3">
      <w:pPr>
        <w:spacing w:after="0" w:line="240" w:lineRule="auto"/>
        <w:ind w:left="0" w:firstLine="0"/>
        <w:rPr>
          <w:rFonts w:ascii="Times New Roman" w:hAnsi="Times New Roman" w:cs="Times New Roman"/>
          <w:b/>
          <w:sz w:val="23"/>
          <w:szCs w:val="23"/>
          <w:shd w:val="clear" w:color="auto" w:fill="FFFFFF"/>
          <w:lang w:val="id-ID"/>
        </w:rPr>
      </w:pPr>
    </w:p>
    <w:p w:rsidR="003C1641" w:rsidRPr="00B20432" w:rsidRDefault="00EE6328" w:rsidP="00343BE3">
      <w:pPr>
        <w:spacing w:after="0" w:line="240" w:lineRule="auto"/>
        <w:ind w:left="0" w:firstLine="0"/>
        <w:rPr>
          <w:rFonts w:ascii="Times New Roman" w:hAnsi="Times New Roman" w:cs="Times New Roman"/>
          <w:i/>
          <w:sz w:val="23"/>
          <w:szCs w:val="23"/>
          <w:shd w:val="clear" w:color="auto" w:fill="FFFFFF"/>
          <w:lang w:val="id-ID"/>
        </w:rPr>
      </w:pPr>
      <w:r w:rsidRPr="00B20432">
        <w:rPr>
          <w:rFonts w:ascii="Times New Roman" w:hAnsi="Times New Roman" w:cs="Times New Roman"/>
          <w:b/>
          <w:i/>
          <w:sz w:val="23"/>
          <w:szCs w:val="23"/>
          <w:shd w:val="clear" w:color="auto" w:fill="FFFFFF"/>
        </w:rPr>
        <w:t>Tujuan Penelitian</w:t>
      </w:r>
    </w:p>
    <w:p w:rsidR="003C1641" w:rsidRPr="00B20432" w:rsidRDefault="00EE6328" w:rsidP="00343BE3">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Di lihat dari latar belakang dan permasal</w:t>
      </w:r>
      <w:r w:rsidR="003C1641" w:rsidRPr="00B20432">
        <w:rPr>
          <w:rFonts w:ascii="Times New Roman" w:hAnsi="Times New Roman" w:cs="Times New Roman"/>
          <w:sz w:val="23"/>
          <w:szCs w:val="23"/>
          <w:shd w:val="clear" w:color="auto" w:fill="FFFFFF"/>
        </w:rPr>
        <w:t>ahan yang telah dirumuskan maka</w:t>
      </w:r>
    </w:p>
    <w:p w:rsidR="00EE6328" w:rsidRPr="00B20432" w:rsidRDefault="00EE6328" w:rsidP="00A60009">
      <w:pPr>
        <w:spacing w:after="0" w:line="240" w:lineRule="auto"/>
        <w:ind w:left="435"/>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tujuan penulisan ini adalah :</w:t>
      </w:r>
    </w:p>
    <w:p w:rsidR="00EE6328" w:rsidRPr="00B20432" w:rsidRDefault="00EE6328" w:rsidP="00343BE3">
      <w:pPr>
        <w:numPr>
          <w:ilvl w:val="0"/>
          <w:numId w:val="3"/>
        </w:numPr>
        <w:spacing w:after="0" w:line="240" w:lineRule="auto"/>
        <w:ind w:left="284" w:hanging="284"/>
        <w:rPr>
          <w:rFonts w:ascii="Times New Roman" w:hAnsi="Times New Roman" w:cs="Times New Roman"/>
          <w:b/>
          <w:sz w:val="23"/>
          <w:szCs w:val="23"/>
          <w:shd w:val="clear" w:color="auto" w:fill="FFFFFF"/>
          <w:lang w:val="id-ID"/>
        </w:rPr>
      </w:pPr>
      <w:r w:rsidRPr="00B20432">
        <w:rPr>
          <w:rFonts w:ascii="Times New Roman" w:hAnsi="Times New Roman" w:cs="Times New Roman"/>
          <w:sz w:val="23"/>
          <w:szCs w:val="23"/>
          <w:shd w:val="clear" w:color="auto" w:fill="FFFFFF"/>
          <w:lang w:val="id-ID"/>
        </w:rPr>
        <w:t xml:space="preserve">Untuk mengetahui dan mendeskripsikan </w:t>
      </w:r>
      <w:r w:rsidRPr="00B20432">
        <w:rPr>
          <w:rFonts w:ascii="Times New Roman" w:hAnsi="Times New Roman" w:cs="Times New Roman"/>
          <w:sz w:val="23"/>
          <w:szCs w:val="23"/>
          <w:shd w:val="clear" w:color="auto" w:fill="FFFFFF"/>
        </w:rPr>
        <w:t xml:space="preserve">Implementasi Peraturan Pemerintah Nomor 53 Tahun 2010 tentang </w:t>
      </w:r>
      <w:r w:rsidRPr="00B20432">
        <w:rPr>
          <w:rFonts w:ascii="Times New Roman" w:hAnsi="Times New Roman" w:cs="Times New Roman"/>
          <w:sz w:val="23"/>
          <w:szCs w:val="23"/>
          <w:shd w:val="clear" w:color="auto" w:fill="FFFFFF"/>
          <w:lang w:val="id-ID"/>
        </w:rPr>
        <w:t>D</w:t>
      </w:r>
      <w:r w:rsidRPr="00B20432">
        <w:rPr>
          <w:rFonts w:ascii="Times New Roman" w:hAnsi="Times New Roman" w:cs="Times New Roman"/>
          <w:sz w:val="23"/>
          <w:szCs w:val="23"/>
          <w:shd w:val="clear" w:color="auto" w:fill="FFFFFF"/>
        </w:rPr>
        <w:t xml:space="preserve">isiplin </w:t>
      </w:r>
      <w:r w:rsidRPr="00B20432">
        <w:rPr>
          <w:rFonts w:ascii="Times New Roman" w:hAnsi="Times New Roman" w:cs="Times New Roman"/>
          <w:sz w:val="23"/>
          <w:szCs w:val="23"/>
          <w:shd w:val="clear" w:color="auto" w:fill="FFFFFF"/>
          <w:lang w:val="id-ID"/>
        </w:rPr>
        <w:t>P</w:t>
      </w:r>
      <w:r w:rsidRPr="00B20432">
        <w:rPr>
          <w:rFonts w:ascii="Times New Roman" w:hAnsi="Times New Roman" w:cs="Times New Roman"/>
          <w:sz w:val="23"/>
          <w:szCs w:val="23"/>
          <w:shd w:val="clear" w:color="auto" w:fill="FFFFFF"/>
        </w:rPr>
        <w:t xml:space="preserve">egawai </w:t>
      </w:r>
      <w:r w:rsidRPr="00B20432">
        <w:rPr>
          <w:rFonts w:ascii="Times New Roman" w:hAnsi="Times New Roman" w:cs="Times New Roman"/>
          <w:sz w:val="23"/>
          <w:szCs w:val="23"/>
          <w:shd w:val="clear" w:color="auto" w:fill="FFFFFF"/>
          <w:lang w:val="id-ID"/>
        </w:rPr>
        <w:t>N</w:t>
      </w:r>
      <w:r w:rsidRPr="00B20432">
        <w:rPr>
          <w:rFonts w:ascii="Times New Roman" w:hAnsi="Times New Roman" w:cs="Times New Roman"/>
          <w:sz w:val="23"/>
          <w:szCs w:val="23"/>
          <w:shd w:val="clear" w:color="auto" w:fill="FFFFFF"/>
        </w:rPr>
        <w:t xml:space="preserve">egeri </w:t>
      </w:r>
      <w:r w:rsidRPr="00B20432">
        <w:rPr>
          <w:rFonts w:ascii="Times New Roman" w:hAnsi="Times New Roman" w:cs="Times New Roman"/>
          <w:sz w:val="23"/>
          <w:szCs w:val="23"/>
          <w:shd w:val="clear" w:color="auto" w:fill="FFFFFF"/>
          <w:lang w:val="id-ID"/>
        </w:rPr>
        <w:t>S</w:t>
      </w:r>
      <w:r w:rsidRPr="00B20432">
        <w:rPr>
          <w:rFonts w:ascii="Times New Roman" w:hAnsi="Times New Roman" w:cs="Times New Roman"/>
          <w:sz w:val="23"/>
          <w:szCs w:val="23"/>
          <w:shd w:val="clear" w:color="auto" w:fill="FFFFFF"/>
        </w:rPr>
        <w:t xml:space="preserve">ipil di </w:t>
      </w:r>
      <w:r w:rsidRPr="00B20432">
        <w:rPr>
          <w:rFonts w:ascii="Times New Roman" w:hAnsi="Times New Roman" w:cs="Times New Roman"/>
          <w:sz w:val="23"/>
          <w:szCs w:val="23"/>
          <w:shd w:val="clear" w:color="auto" w:fill="FFFFFF"/>
          <w:lang w:val="id-ID"/>
        </w:rPr>
        <w:t>K</w:t>
      </w:r>
      <w:r w:rsidRPr="00B20432">
        <w:rPr>
          <w:rFonts w:ascii="Times New Roman" w:hAnsi="Times New Roman" w:cs="Times New Roman"/>
          <w:sz w:val="23"/>
          <w:szCs w:val="23"/>
          <w:shd w:val="clear" w:color="auto" w:fill="FFFFFF"/>
        </w:rPr>
        <w:t>antor Camat Samarinda Utara</w:t>
      </w:r>
      <w:r w:rsidRPr="00B20432">
        <w:rPr>
          <w:rFonts w:ascii="Times New Roman" w:hAnsi="Times New Roman" w:cs="Times New Roman"/>
          <w:sz w:val="23"/>
          <w:szCs w:val="23"/>
          <w:shd w:val="clear" w:color="auto" w:fill="FFFFFF"/>
          <w:lang w:val="id-ID"/>
        </w:rPr>
        <w:t>.</w:t>
      </w:r>
    </w:p>
    <w:p w:rsidR="00EE6328" w:rsidRPr="00B20432" w:rsidRDefault="00EE6328" w:rsidP="00343BE3">
      <w:pPr>
        <w:numPr>
          <w:ilvl w:val="0"/>
          <w:numId w:val="3"/>
        </w:numPr>
        <w:spacing w:after="0" w:line="240" w:lineRule="auto"/>
        <w:ind w:left="284" w:hanging="284"/>
        <w:rPr>
          <w:rFonts w:ascii="Times New Roman" w:hAnsi="Times New Roman" w:cs="Times New Roman"/>
          <w:b/>
          <w:sz w:val="23"/>
          <w:szCs w:val="23"/>
          <w:shd w:val="clear" w:color="auto" w:fill="FFFFFF"/>
          <w:lang w:val="id-ID"/>
        </w:rPr>
      </w:pPr>
      <w:r w:rsidRPr="00B20432">
        <w:rPr>
          <w:rFonts w:ascii="Times New Roman" w:hAnsi="Times New Roman" w:cs="Times New Roman"/>
          <w:sz w:val="23"/>
          <w:szCs w:val="23"/>
          <w:shd w:val="clear" w:color="auto" w:fill="FFFFFF"/>
          <w:lang w:val="id-ID"/>
        </w:rPr>
        <w:t xml:space="preserve">Untuk mengetahui seberapa besar pengetahuan pegawai akan </w:t>
      </w:r>
      <w:r w:rsidRPr="00B20432">
        <w:rPr>
          <w:rFonts w:ascii="Times New Roman" w:hAnsi="Times New Roman" w:cs="Times New Roman"/>
          <w:sz w:val="23"/>
          <w:szCs w:val="23"/>
          <w:shd w:val="clear" w:color="auto" w:fill="FFFFFF"/>
        </w:rPr>
        <w:t xml:space="preserve">Peraturan Pemerintah Nomor 53 Tahun 2010 tentang </w:t>
      </w:r>
      <w:r w:rsidRPr="00B20432">
        <w:rPr>
          <w:rFonts w:ascii="Times New Roman" w:hAnsi="Times New Roman" w:cs="Times New Roman"/>
          <w:sz w:val="23"/>
          <w:szCs w:val="23"/>
          <w:shd w:val="clear" w:color="auto" w:fill="FFFFFF"/>
          <w:lang w:val="id-ID"/>
        </w:rPr>
        <w:t>D</w:t>
      </w:r>
      <w:r w:rsidRPr="00B20432">
        <w:rPr>
          <w:rFonts w:ascii="Times New Roman" w:hAnsi="Times New Roman" w:cs="Times New Roman"/>
          <w:sz w:val="23"/>
          <w:szCs w:val="23"/>
          <w:shd w:val="clear" w:color="auto" w:fill="FFFFFF"/>
        </w:rPr>
        <w:t xml:space="preserve">isiplin </w:t>
      </w:r>
      <w:r w:rsidRPr="00B20432">
        <w:rPr>
          <w:rFonts w:ascii="Times New Roman" w:hAnsi="Times New Roman" w:cs="Times New Roman"/>
          <w:sz w:val="23"/>
          <w:szCs w:val="23"/>
          <w:shd w:val="clear" w:color="auto" w:fill="FFFFFF"/>
          <w:lang w:val="id-ID"/>
        </w:rPr>
        <w:t>P</w:t>
      </w:r>
      <w:r w:rsidRPr="00B20432">
        <w:rPr>
          <w:rFonts w:ascii="Times New Roman" w:hAnsi="Times New Roman" w:cs="Times New Roman"/>
          <w:sz w:val="23"/>
          <w:szCs w:val="23"/>
          <w:shd w:val="clear" w:color="auto" w:fill="FFFFFF"/>
        </w:rPr>
        <w:t xml:space="preserve">egawai </w:t>
      </w:r>
      <w:r w:rsidRPr="00B20432">
        <w:rPr>
          <w:rFonts w:ascii="Times New Roman" w:hAnsi="Times New Roman" w:cs="Times New Roman"/>
          <w:sz w:val="23"/>
          <w:szCs w:val="23"/>
          <w:shd w:val="clear" w:color="auto" w:fill="FFFFFF"/>
          <w:lang w:val="id-ID"/>
        </w:rPr>
        <w:t>N</w:t>
      </w:r>
      <w:r w:rsidRPr="00B20432">
        <w:rPr>
          <w:rFonts w:ascii="Times New Roman" w:hAnsi="Times New Roman" w:cs="Times New Roman"/>
          <w:sz w:val="23"/>
          <w:szCs w:val="23"/>
          <w:shd w:val="clear" w:color="auto" w:fill="FFFFFF"/>
        </w:rPr>
        <w:t xml:space="preserve">egeri </w:t>
      </w:r>
      <w:r w:rsidRPr="00B20432">
        <w:rPr>
          <w:rFonts w:ascii="Times New Roman" w:hAnsi="Times New Roman" w:cs="Times New Roman"/>
          <w:sz w:val="23"/>
          <w:szCs w:val="23"/>
          <w:shd w:val="clear" w:color="auto" w:fill="FFFFFF"/>
          <w:lang w:val="id-ID"/>
        </w:rPr>
        <w:t>S</w:t>
      </w:r>
      <w:r w:rsidRPr="00B20432">
        <w:rPr>
          <w:rFonts w:ascii="Times New Roman" w:hAnsi="Times New Roman" w:cs="Times New Roman"/>
          <w:sz w:val="23"/>
          <w:szCs w:val="23"/>
          <w:shd w:val="clear" w:color="auto" w:fill="FFFFFF"/>
        </w:rPr>
        <w:t xml:space="preserve">ipil di </w:t>
      </w:r>
      <w:r w:rsidRPr="00B20432">
        <w:rPr>
          <w:rFonts w:ascii="Times New Roman" w:hAnsi="Times New Roman" w:cs="Times New Roman"/>
          <w:sz w:val="23"/>
          <w:szCs w:val="23"/>
          <w:shd w:val="clear" w:color="auto" w:fill="FFFFFF"/>
          <w:lang w:val="id-ID"/>
        </w:rPr>
        <w:t>K</w:t>
      </w:r>
      <w:r w:rsidRPr="00B20432">
        <w:rPr>
          <w:rFonts w:ascii="Times New Roman" w:hAnsi="Times New Roman" w:cs="Times New Roman"/>
          <w:sz w:val="23"/>
          <w:szCs w:val="23"/>
          <w:shd w:val="clear" w:color="auto" w:fill="FFFFFF"/>
        </w:rPr>
        <w:t>antor Camat Samarinda Utara</w:t>
      </w:r>
      <w:r w:rsidRPr="00B20432">
        <w:rPr>
          <w:rFonts w:ascii="Times New Roman" w:hAnsi="Times New Roman" w:cs="Times New Roman"/>
          <w:sz w:val="23"/>
          <w:szCs w:val="23"/>
          <w:shd w:val="clear" w:color="auto" w:fill="FFFFFF"/>
          <w:lang w:val="id-ID"/>
        </w:rPr>
        <w:t>.</w:t>
      </w:r>
    </w:p>
    <w:p w:rsidR="00EE6328" w:rsidRPr="00B20432" w:rsidRDefault="00EE6328" w:rsidP="00A60009">
      <w:pPr>
        <w:spacing w:after="0" w:line="240" w:lineRule="auto"/>
        <w:ind w:left="426"/>
        <w:rPr>
          <w:rFonts w:ascii="Times New Roman" w:hAnsi="Times New Roman" w:cs="Times New Roman"/>
          <w:b/>
          <w:sz w:val="23"/>
          <w:szCs w:val="23"/>
          <w:shd w:val="clear" w:color="auto" w:fill="FFFFFF"/>
          <w:lang w:val="id-ID"/>
        </w:rPr>
      </w:pPr>
    </w:p>
    <w:p w:rsidR="003C1641" w:rsidRPr="00B20432" w:rsidRDefault="00EE6328" w:rsidP="00343BE3">
      <w:pPr>
        <w:spacing w:after="0" w:line="240" w:lineRule="auto"/>
        <w:ind w:left="0" w:firstLine="0"/>
        <w:rPr>
          <w:rFonts w:ascii="Times New Roman" w:hAnsi="Times New Roman" w:cs="Times New Roman"/>
          <w:b/>
          <w:i/>
          <w:sz w:val="23"/>
          <w:szCs w:val="23"/>
          <w:shd w:val="clear" w:color="auto" w:fill="FFFFFF"/>
          <w:lang w:val="id-ID"/>
        </w:rPr>
      </w:pPr>
      <w:r w:rsidRPr="00B20432">
        <w:rPr>
          <w:rFonts w:ascii="Times New Roman" w:hAnsi="Times New Roman" w:cs="Times New Roman"/>
          <w:b/>
          <w:i/>
          <w:sz w:val="23"/>
          <w:szCs w:val="23"/>
          <w:shd w:val="clear" w:color="auto" w:fill="FFFFFF"/>
        </w:rPr>
        <w:t xml:space="preserve">Manfaat Penelitian </w:t>
      </w:r>
    </w:p>
    <w:p w:rsidR="00EE6328" w:rsidRPr="00B20432" w:rsidRDefault="00EE6328" w:rsidP="00343BE3">
      <w:pPr>
        <w:spacing w:after="0" w:line="240" w:lineRule="auto"/>
        <w:ind w:left="0" w:firstLine="567"/>
        <w:rPr>
          <w:rFonts w:ascii="Times New Roman" w:hAnsi="Times New Roman" w:cs="Times New Roman"/>
          <w:b/>
          <w:sz w:val="23"/>
          <w:szCs w:val="23"/>
          <w:shd w:val="clear" w:color="auto" w:fill="FFFFFF"/>
        </w:rPr>
      </w:pPr>
      <w:r w:rsidRPr="00B20432">
        <w:rPr>
          <w:rFonts w:ascii="Times New Roman" w:hAnsi="Times New Roman" w:cs="Times New Roman"/>
          <w:sz w:val="23"/>
          <w:szCs w:val="23"/>
          <w:shd w:val="clear" w:color="auto" w:fill="FFFFFF"/>
        </w:rPr>
        <w:t>Dalam kegiatan apapun yang dilakukan penulis berharap mempunyai nilai guna sebagai berikut :</w:t>
      </w:r>
    </w:p>
    <w:p w:rsidR="00EE6328" w:rsidRPr="00B20432" w:rsidRDefault="00EE6328" w:rsidP="00343BE3">
      <w:pPr>
        <w:numPr>
          <w:ilvl w:val="0"/>
          <w:numId w:val="2"/>
        </w:numPr>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Secara teoritis hasil penelitian diharapkan dapat menjadi bahan bacaan, referensi kajian dan rujukan akademis serta menambah wawasan bagi peneliti dalam perspektif analisis kebijakan publik</w:t>
      </w:r>
      <w:r w:rsidRPr="00B20432">
        <w:rPr>
          <w:rFonts w:ascii="Times New Roman" w:hAnsi="Times New Roman" w:cs="Times New Roman"/>
          <w:sz w:val="23"/>
          <w:szCs w:val="23"/>
          <w:shd w:val="clear" w:color="auto" w:fill="FFFFFF"/>
          <w:lang w:val="id-ID"/>
        </w:rPr>
        <w:t>.</w:t>
      </w:r>
    </w:p>
    <w:p w:rsidR="00EE6328" w:rsidRPr="00B20432" w:rsidRDefault="00EE6328" w:rsidP="00343BE3">
      <w:pPr>
        <w:numPr>
          <w:ilvl w:val="0"/>
          <w:numId w:val="2"/>
        </w:numPr>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Secara praktis Bagi Pegawai Negeri Sipil penelitian ini diharapkan dapat memberikan masukan atau menambah pengetahuan tentang hal – hal yang berhubungan dengan kedisiplinan Pegawai Negeri Sipil sebagaimana di atur dalam UU No. 53 Tahun 2010</w:t>
      </w:r>
      <w:r w:rsidRPr="00B20432">
        <w:rPr>
          <w:rFonts w:ascii="Times New Roman" w:hAnsi="Times New Roman" w:cs="Times New Roman"/>
          <w:sz w:val="23"/>
          <w:szCs w:val="23"/>
          <w:shd w:val="clear" w:color="auto" w:fill="FFFFFF"/>
          <w:lang w:val="id-ID"/>
        </w:rPr>
        <w:t>.</w:t>
      </w:r>
    </w:p>
    <w:p w:rsidR="00EE6328" w:rsidRPr="00B20432" w:rsidRDefault="00EE6328" w:rsidP="00343BE3">
      <w:pPr>
        <w:numPr>
          <w:ilvl w:val="0"/>
          <w:numId w:val="2"/>
        </w:numPr>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Sebagai bahan rekomendasi dan referensi bagi pemerintah dalam menentuakan kebijakan yang bertujuan untuk mencapai pegawai yang memiliki disiplin tinggi.</w:t>
      </w:r>
    </w:p>
    <w:p w:rsidR="00EE6328" w:rsidRPr="00B20432" w:rsidRDefault="00EE6328" w:rsidP="00A60009">
      <w:pPr>
        <w:pStyle w:val="NoSpacing"/>
        <w:ind w:left="1418" w:hanging="1418"/>
        <w:jc w:val="both"/>
        <w:rPr>
          <w:rFonts w:eastAsiaTheme="minorHAnsi"/>
          <w:sz w:val="23"/>
          <w:szCs w:val="23"/>
          <w:lang w:val="id-ID" w:eastAsia="en-US"/>
        </w:rPr>
      </w:pPr>
    </w:p>
    <w:p w:rsidR="00343BE3" w:rsidRPr="00B20432" w:rsidRDefault="00343BE3" w:rsidP="00A60009">
      <w:pPr>
        <w:pStyle w:val="NoSpacing"/>
        <w:ind w:left="1418" w:hanging="1418"/>
        <w:jc w:val="both"/>
        <w:rPr>
          <w:rFonts w:eastAsiaTheme="minorHAnsi"/>
          <w:sz w:val="23"/>
          <w:szCs w:val="23"/>
          <w:lang w:val="id-ID" w:eastAsia="en-US"/>
        </w:rPr>
      </w:pPr>
    </w:p>
    <w:p w:rsidR="00343BE3" w:rsidRPr="00B20432" w:rsidRDefault="00343BE3" w:rsidP="00A60009">
      <w:pPr>
        <w:pStyle w:val="NoSpacing"/>
        <w:ind w:left="1418" w:hanging="1418"/>
        <w:jc w:val="both"/>
        <w:rPr>
          <w:rFonts w:eastAsiaTheme="minorHAnsi"/>
          <w:sz w:val="23"/>
          <w:szCs w:val="23"/>
          <w:lang w:val="id-ID" w:eastAsia="en-US"/>
        </w:rPr>
      </w:pPr>
    </w:p>
    <w:p w:rsidR="003C1641" w:rsidRPr="00B20432" w:rsidRDefault="00343BE3" w:rsidP="00A60009">
      <w:pPr>
        <w:spacing w:after="0" w:line="240" w:lineRule="auto"/>
        <w:ind w:left="426" w:hanging="426"/>
        <w:rPr>
          <w:rFonts w:ascii="Times New Roman" w:hAnsi="Times New Roman" w:cs="Times New Roman"/>
          <w:b/>
          <w:sz w:val="23"/>
          <w:szCs w:val="23"/>
          <w:shd w:val="clear" w:color="auto" w:fill="FFFFFF"/>
          <w:lang w:val="id-ID"/>
        </w:rPr>
      </w:pPr>
      <w:r w:rsidRPr="00B20432">
        <w:rPr>
          <w:rFonts w:ascii="Times New Roman" w:hAnsi="Times New Roman" w:cs="Times New Roman"/>
          <w:b/>
          <w:sz w:val="23"/>
          <w:szCs w:val="23"/>
          <w:shd w:val="clear" w:color="auto" w:fill="FFFFFF"/>
        </w:rPr>
        <w:lastRenderedPageBreak/>
        <w:t xml:space="preserve">TEORI DAN </w:t>
      </w:r>
      <w:r w:rsidRPr="00B20432">
        <w:rPr>
          <w:rFonts w:ascii="Times New Roman" w:hAnsi="Times New Roman" w:cs="Times New Roman"/>
          <w:b/>
          <w:sz w:val="23"/>
          <w:szCs w:val="23"/>
          <w:shd w:val="clear" w:color="auto" w:fill="FFFFFF"/>
          <w:lang w:val="id-ID"/>
        </w:rPr>
        <w:t>K</w:t>
      </w:r>
      <w:r w:rsidRPr="00B20432">
        <w:rPr>
          <w:rFonts w:ascii="Times New Roman" w:hAnsi="Times New Roman" w:cs="Times New Roman"/>
          <w:b/>
          <w:sz w:val="23"/>
          <w:szCs w:val="23"/>
          <w:shd w:val="clear" w:color="auto" w:fill="FFFFFF"/>
        </w:rPr>
        <w:t>ONSEP</w:t>
      </w:r>
    </w:p>
    <w:p w:rsidR="003C1641" w:rsidRPr="00B20432" w:rsidRDefault="003C1641" w:rsidP="00A60009">
      <w:pPr>
        <w:pStyle w:val="NoSpacing"/>
        <w:ind w:left="1418" w:hanging="1418"/>
        <w:jc w:val="both"/>
        <w:rPr>
          <w:b/>
          <w:i/>
          <w:sz w:val="23"/>
          <w:szCs w:val="23"/>
          <w:shd w:val="clear" w:color="auto" w:fill="FFFFFF"/>
          <w:lang w:val="id-ID"/>
        </w:rPr>
      </w:pPr>
      <w:r w:rsidRPr="00B20432">
        <w:rPr>
          <w:b/>
          <w:i/>
          <w:sz w:val="23"/>
          <w:szCs w:val="23"/>
          <w:shd w:val="clear" w:color="auto" w:fill="FFFFFF"/>
        </w:rPr>
        <w:t>Kebijakan Publik</w:t>
      </w:r>
    </w:p>
    <w:p w:rsidR="003C1641" w:rsidRPr="00B20432" w:rsidRDefault="003C1641" w:rsidP="00343BE3">
      <w:pPr>
        <w:pStyle w:val="NoSpacing"/>
        <w:ind w:firstLine="567"/>
        <w:jc w:val="both"/>
        <w:rPr>
          <w:sz w:val="23"/>
          <w:szCs w:val="23"/>
          <w:shd w:val="clear" w:color="auto" w:fill="FFFFFF"/>
          <w:lang w:val="id-ID"/>
        </w:rPr>
      </w:pPr>
      <w:r w:rsidRPr="00B20432">
        <w:rPr>
          <w:sz w:val="23"/>
          <w:szCs w:val="23"/>
          <w:shd w:val="clear" w:color="auto" w:fill="FFFFFF"/>
        </w:rPr>
        <w:t>Dalam buku Kebijakan Publik Teori dan Proses, Budi Winarno (2007;14)</w:t>
      </w:r>
      <w:r w:rsidR="00343BE3" w:rsidRPr="00B20432">
        <w:rPr>
          <w:sz w:val="23"/>
          <w:szCs w:val="23"/>
          <w:shd w:val="clear" w:color="auto" w:fill="FFFFFF"/>
          <w:lang w:val="id-ID"/>
        </w:rPr>
        <w:t xml:space="preserve"> </w:t>
      </w:r>
      <w:r w:rsidR="00343BE3" w:rsidRPr="00B20432">
        <w:rPr>
          <w:sz w:val="23"/>
          <w:szCs w:val="23"/>
          <w:shd w:val="clear" w:color="auto" w:fill="FFFFFF"/>
        </w:rPr>
        <w:t xml:space="preserve">menyatakan </w:t>
      </w:r>
      <w:r w:rsidRPr="00B20432">
        <w:rPr>
          <w:sz w:val="23"/>
          <w:szCs w:val="23"/>
          <w:shd w:val="clear" w:color="auto" w:fill="FFFFFF"/>
        </w:rPr>
        <w:t>Secara Umum, istilah kebijakan publik adalah kebijakan-kebijakan</w:t>
      </w:r>
      <w:r w:rsidR="00343BE3" w:rsidRPr="00B20432">
        <w:rPr>
          <w:sz w:val="23"/>
          <w:szCs w:val="23"/>
          <w:shd w:val="clear" w:color="auto" w:fill="FFFFFF"/>
          <w:lang w:val="id-ID"/>
        </w:rPr>
        <w:t xml:space="preserve"> </w:t>
      </w:r>
      <w:r w:rsidRPr="00B20432">
        <w:rPr>
          <w:sz w:val="23"/>
          <w:szCs w:val="23"/>
          <w:shd w:val="clear" w:color="auto" w:fill="FFFFFF"/>
        </w:rPr>
        <w:t>yang dibuat oleh pemerintah sebagai pembuat kebijakan untuk mencapai tujuan</w:t>
      </w:r>
      <w:r w:rsidR="00343BE3" w:rsidRPr="00B20432">
        <w:rPr>
          <w:sz w:val="23"/>
          <w:szCs w:val="23"/>
          <w:shd w:val="clear" w:color="auto" w:fill="FFFFFF"/>
          <w:lang w:val="id-ID"/>
        </w:rPr>
        <w:t xml:space="preserve"> </w:t>
      </w:r>
      <w:r w:rsidRPr="00B20432">
        <w:rPr>
          <w:sz w:val="23"/>
          <w:szCs w:val="23"/>
          <w:shd w:val="clear" w:color="auto" w:fill="FFFFFF"/>
        </w:rPr>
        <w:t>tujuan tertentu di masyarakat.</w:t>
      </w:r>
      <w:r w:rsidRPr="00B20432">
        <w:rPr>
          <w:sz w:val="23"/>
          <w:szCs w:val="23"/>
          <w:shd w:val="clear" w:color="auto" w:fill="FFFFFF"/>
          <w:lang w:val="id-ID"/>
        </w:rPr>
        <w:t xml:space="preserve"> </w:t>
      </w:r>
      <w:r w:rsidRPr="00B20432">
        <w:rPr>
          <w:sz w:val="23"/>
          <w:szCs w:val="23"/>
          <w:shd w:val="clear" w:color="auto" w:fill="FFFFFF"/>
        </w:rPr>
        <w:t>Kebijakan tidak boleh bertentangan dengan nilai</w:t>
      </w:r>
      <w:r w:rsidR="00343BE3" w:rsidRPr="00B20432">
        <w:rPr>
          <w:sz w:val="23"/>
          <w:szCs w:val="23"/>
          <w:shd w:val="clear" w:color="auto" w:fill="FFFFFF"/>
          <w:lang w:val="id-ID"/>
        </w:rPr>
        <w:t xml:space="preserve"> </w:t>
      </w:r>
      <w:r w:rsidRPr="00B20432">
        <w:rPr>
          <w:sz w:val="23"/>
          <w:szCs w:val="23"/>
          <w:shd w:val="clear" w:color="auto" w:fill="FFFFFF"/>
        </w:rPr>
        <w:t>nilai dan praktik-praktik sosial yang ada dalam masyarakat. Apabila kebijakan</w:t>
      </w:r>
      <w:r w:rsidR="00343BE3" w:rsidRPr="00B20432">
        <w:rPr>
          <w:sz w:val="23"/>
          <w:szCs w:val="23"/>
          <w:shd w:val="clear" w:color="auto" w:fill="FFFFFF"/>
          <w:lang w:val="id-ID"/>
        </w:rPr>
        <w:t xml:space="preserve"> </w:t>
      </w:r>
      <w:r w:rsidRPr="00B20432">
        <w:rPr>
          <w:sz w:val="23"/>
          <w:szCs w:val="23"/>
          <w:shd w:val="clear" w:color="auto" w:fill="FFFFFF"/>
        </w:rPr>
        <w:t>berisi nilai-nilai yang bertentangan dengan nilai-nilai yang hidup dalam</w:t>
      </w:r>
      <w:r w:rsidR="00343BE3" w:rsidRPr="00B20432">
        <w:rPr>
          <w:sz w:val="23"/>
          <w:szCs w:val="23"/>
          <w:shd w:val="clear" w:color="auto" w:fill="FFFFFF"/>
          <w:lang w:val="id-ID"/>
        </w:rPr>
        <w:t xml:space="preserve"> </w:t>
      </w:r>
      <w:r w:rsidRPr="00B20432">
        <w:rPr>
          <w:sz w:val="23"/>
          <w:szCs w:val="23"/>
          <w:shd w:val="clear" w:color="auto" w:fill="FFFFFF"/>
        </w:rPr>
        <w:t>masyarakat, maka kebijakan tersebut akan mendapat kendala ketika</w:t>
      </w:r>
      <w:r w:rsidR="00343BE3" w:rsidRPr="00B20432">
        <w:rPr>
          <w:sz w:val="23"/>
          <w:szCs w:val="23"/>
          <w:shd w:val="clear" w:color="auto" w:fill="FFFFFF"/>
          <w:lang w:val="id-ID"/>
        </w:rPr>
        <w:t xml:space="preserve"> </w:t>
      </w:r>
      <w:r w:rsidR="00343BE3" w:rsidRPr="00B20432">
        <w:rPr>
          <w:sz w:val="23"/>
          <w:szCs w:val="23"/>
          <w:shd w:val="clear" w:color="auto" w:fill="FFFFFF"/>
        </w:rPr>
        <w:t>diimplementasikan.</w:t>
      </w:r>
      <w:r w:rsidR="00343BE3" w:rsidRPr="00B20432">
        <w:rPr>
          <w:sz w:val="23"/>
          <w:szCs w:val="23"/>
          <w:shd w:val="clear" w:color="auto" w:fill="FFFFFF"/>
          <w:lang w:val="id-ID"/>
        </w:rPr>
        <w:t xml:space="preserve"> </w:t>
      </w:r>
      <w:r w:rsidRPr="00B20432">
        <w:rPr>
          <w:sz w:val="23"/>
          <w:szCs w:val="23"/>
          <w:shd w:val="clear" w:color="auto" w:fill="FFFFFF"/>
        </w:rPr>
        <w:t>Sebaliknya, suatu kebijakan harus mampu</w:t>
      </w:r>
      <w:r w:rsidR="00343BE3" w:rsidRPr="00B20432">
        <w:rPr>
          <w:sz w:val="23"/>
          <w:szCs w:val="23"/>
          <w:shd w:val="clear" w:color="auto" w:fill="FFFFFF"/>
          <w:lang w:val="id-ID"/>
        </w:rPr>
        <w:t xml:space="preserve"> </w:t>
      </w:r>
      <w:r w:rsidR="00343BE3" w:rsidRPr="00B20432">
        <w:rPr>
          <w:sz w:val="23"/>
          <w:szCs w:val="23"/>
          <w:shd w:val="clear" w:color="auto" w:fill="FFFFFF"/>
        </w:rPr>
        <w:t>mengakomodasi</w:t>
      </w:r>
      <w:r w:rsidRPr="00B20432">
        <w:rPr>
          <w:sz w:val="23"/>
          <w:szCs w:val="23"/>
          <w:shd w:val="clear" w:color="auto" w:fill="FFFFFF"/>
        </w:rPr>
        <w:t xml:space="preserve"> nilai-nilai dan praktik-praktik yang hidup dan berkembang</w:t>
      </w:r>
      <w:r w:rsidR="00343BE3" w:rsidRPr="00B20432">
        <w:rPr>
          <w:sz w:val="23"/>
          <w:szCs w:val="23"/>
          <w:shd w:val="clear" w:color="auto" w:fill="FFFFFF"/>
          <w:lang w:val="id-ID"/>
        </w:rPr>
        <w:t xml:space="preserve"> </w:t>
      </w:r>
      <w:r w:rsidRPr="00B20432">
        <w:rPr>
          <w:sz w:val="23"/>
          <w:szCs w:val="23"/>
          <w:shd w:val="clear" w:color="auto" w:fill="FFFFFF"/>
        </w:rPr>
        <w:t>dalam masyarakat.</w:t>
      </w:r>
    </w:p>
    <w:p w:rsidR="00343BE3" w:rsidRPr="00B20432" w:rsidRDefault="00343BE3" w:rsidP="00343BE3">
      <w:pPr>
        <w:pStyle w:val="NoSpacing"/>
        <w:jc w:val="both"/>
        <w:rPr>
          <w:b/>
          <w:sz w:val="23"/>
          <w:szCs w:val="23"/>
          <w:shd w:val="clear" w:color="auto" w:fill="FFFFFF"/>
          <w:lang w:val="id-ID"/>
        </w:rPr>
      </w:pPr>
    </w:p>
    <w:p w:rsidR="00343BE3" w:rsidRPr="00B20432" w:rsidRDefault="003C1641" w:rsidP="00343BE3">
      <w:pPr>
        <w:pStyle w:val="NoSpacing"/>
        <w:jc w:val="both"/>
        <w:rPr>
          <w:b/>
          <w:i/>
          <w:sz w:val="23"/>
          <w:szCs w:val="23"/>
          <w:shd w:val="clear" w:color="auto" w:fill="FFFFFF"/>
          <w:lang w:val="id-ID"/>
        </w:rPr>
      </w:pPr>
      <w:r w:rsidRPr="00B20432">
        <w:rPr>
          <w:b/>
          <w:i/>
          <w:sz w:val="23"/>
          <w:szCs w:val="23"/>
          <w:shd w:val="clear" w:color="auto" w:fill="FFFFFF"/>
        </w:rPr>
        <w:t xml:space="preserve">Implementasi </w:t>
      </w:r>
      <w:r w:rsidRPr="00B20432">
        <w:rPr>
          <w:b/>
          <w:i/>
          <w:sz w:val="23"/>
          <w:szCs w:val="23"/>
          <w:shd w:val="clear" w:color="auto" w:fill="FFFFFF"/>
          <w:lang w:val="id-ID"/>
        </w:rPr>
        <w:t>K</w:t>
      </w:r>
      <w:r w:rsidRPr="00B20432">
        <w:rPr>
          <w:b/>
          <w:i/>
          <w:sz w:val="23"/>
          <w:szCs w:val="23"/>
          <w:shd w:val="clear" w:color="auto" w:fill="FFFFFF"/>
        </w:rPr>
        <w:t>ebijakan Publik</w:t>
      </w:r>
    </w:p>
    <w:p w:rsidR="00343BE3" w:rsidRPr="00B20432" w:rsidRDefault="003C1641" w:rsidP="00343BE3">
      <w:pPr>
        <w:pStyle w:val="NoSpacing"/>
        <w:ind w:firstLine="567"/>
        <w:jc w:val="both"/>
        <w:rPr>
          <w:b/>
          <w:sz w:val="23"/>
          <w:szCs w:val="23"/>
          <w:shd w:val="clear" w:color="auto" w:fill="FFFFFF"/>
          <w:lang w:val="id-ID"/>
        </w:rPr>
      </w:pPr>
      <w:r w:rsidRPr="00B20432">
        <w:rPr>
          <w:sz w:val="23"/>
          <w:szCs w:val="23"/>
          <w:shd w:val="clear" w:color="auto" w:fill="FFFFFF"/>
        </w:rPr>
        <w:t>Lester dan Stewart yang dikutip oleh Winarno, menjelaskan bahwa implementasi</w:t>
      </w:r>
      <w:r w:rsidR="00343BE3" w:rsidRPr="00B20432">
        <w:rPr>
          <w:b/>
          <w:sz w:val="23"/>
          <w:szCs w:val="23"/>
          <w:shd w:val="clear" w:color="auto" w:fill="FFFFFF"/>
          <w:lang w:val="id-ID"/>
        </w:rPr>
        <w:t xml:space="preserve"> </w:t>
      </w:r>
      <w:r w:rsidRPr="00B20432">
        <w:rPr>
          <w:sz w:val="23"/>
          <w:szCs w:val="23"/>
          <w:shd w:val="clear" w:color="auto" w:fill="FFFFFF"/>
        </w:rPr>
        <w:t>kebijakan adalah: “Implementasi kebijakan dipandang dalam pengertian luas</w:t>
      </w:r>
      <w:r w:rsidR="00343BE3" w:rsidRPr="00B20432">
        <w:rPr>
          <w:b/>
          <w:sz w:val="23"/>
          <w:szCs w:val="23"/>
          <w:shd w:val="clear" w:color="auto" w:fill="FFFFFF"/>
          <w:lang w:val="id-ID"/>
        </w:rPr>
        <w:t xml:space="preserve"> </w:t>
      </w:r>
      <w:r w:rsidRPr="00B20432">
        <w:rPr>
          <w:sz w:val="23"/>
          <w:szCs w:val="23"/>
          <w:shd w:val="clear" w:color="auto" w:fill="FFFFFF"/>
        </w:rPr>
        <w:t>merupakan alat administrasi hukum dimana berbagai aktor, organisasi, prosedur</w:t>
      </w:r>
      <w:r w:rsidR="00343BE3" w:rsidRPr="00B20432">
        <w:rPr>
          <w:b/>
          <w:sz w:val="23"/>
          <w:szCs w:val="23"/>
          <w:shd w:val="clear" w:color="auto" w:fill="FFFFFF"/>
          <w:lang w:val="id-ID"/>
        </w:rPr>
        <w:t xml:space="preserve"> </w:t>
      </w:r>
      <w:r w:rsidRPr="00B20432">
        <w:rPr>
          <w:sz w:val="23"/>
          <w:szCs w:val="23"/>
          <w:shd w:val="clear" w:color="auto" w:fill="FFFFFF"/>
        </w:rPr>
        <w:t xml:space="preserve">dan </w:t>
      </w:r>
      <w:r w:rsidRPr="00B20432">
        <w:rPr>
          <w:sz w:val="23"/>
          <w:szCs w:val="23"/>
          <w:shd w:val="clear" w:color="auto" w:fill="FFFFFF"/>
          <w:lang w:val="id-ID"/>
        </w:rPr>
        <w:t>et</w:t>
      </w:r>
      <w:r w:rsidRPr="00B20432">
        <w:rPr>
          <w:sz w:val="23"/>
          <w:szCs w:val="23"/>
          <w:shd w:val="clear" w:color="auto" w:fill="FFFFFF"/>
        </w:rPr>
        <w:t>nik yang bekerja bersama-sama untuk menjalankan kebijakan guna meraih</w:t>
      </w:r>
      <w:r w:rsidR="00343BE3" w:rsidRPr="00B20432">
        <w:rPr>
          <w:b/>
          <w:sz w:val="23"/>
          <w:szCs w:val="23"/>
          <w:shd w:val="clear" w:color="auto" w:fill="FFFFFF"/>
          <w:lang w:val="id-ID"/>
        </w:rPr>
        <w:t xml:space="preserve"> </w:t>
      </w:r>
      <w:r w:rsidRPr="00B20432">
        <w:rPr>
          <w:sz w:val="23"/>
          <w:szCs w:val="23"/>
          <w:shd w:val="clear" w:color="auto" w:fill="FFFFFF"/>
        </w:rPr>
        <w:t>dampak atau tujuan yang diinginkan” (Lester dan Stewart dalam Winarno,</w:t>
      </w:r>
      <w:r w:rsidR="00343BE3" w:rsidRPr="00B20432">
        <w:rPr>
          <w:b/>
          <w:sz w:val="23"/>
          <w:szCs w:val="23"/>
          <w:shd w:val="clear" w:color="auto" w:fill="FFFFFF"/>
          <w:lang w:val="id-ID"/>
        </w:rPr>
        <w:t xml:space="preserve"> </w:t>
      </w:r>
      <w:r w:rsidRPr="00B20432">
        <w:rPr>
          <w:sz w:val="23"/>
          <w:szCs w:val="23"/>
          <w:shd w:val="clear" w:color="auto" w:fill="FFFFFF"/>
        </w:rPr>
        <w:t>2002:101-102).</w:t>
      </w:r>
    </w:p>
    <w:p w:rsidR="00343BE3" w:rsidRPr="00B20432" w:rsidRDefault="00343BE3" w:rsidP="00343BE3">
      <w:pPr>
        <w:pStyle w:val="NoSpacing"/>
        <w:jc w:val="both"/>
        <w:rPr>
          <w:b/>
          <w:sz w:val="23"/>
          <w:szCs w:val="23"/>
          <w:shd w:val="clear" w:color="auto" w:fill="FFFFFF"/>
          <w:lang w:val="id-ID"/>
        </w:rPr>
      </w:pPr>
    </w:p>
    <w:p w:rsidR="00343BE3" w:rsidRPr="00B20432" w:rsidRDefault="003C1641" w:rsidP="00343BE3">
      <w:pPr>
        <w:pStyle w:val="NoSpacing"/>
        <w:jc w:val="both"/>
        <w:rPr>
          <w:b/>
          <w:i/>
          <w:sz w:val="23"/>
          <w:szCs w:val="23"/>
          <w:shd w:val="clear" w:color="auto" w:fill="FFFFFF"/>
          <w:lang w:val="id-ID"/>
        </w:rPr>
      </w:pPr>
      <w:r w:rsidRPr="00B20432">
        <w:rPr>
          <w:b/>
          <w:i/>
          <w:sz w:val="23"/>
          <w:szCs w:val="23"/>
          <w:lang w:val="id-ID" w:eastAsia="id-ID"/>
        </w:rPr>
        <w:t>Disiplin</w:t>
      </w:r>
    </w:p>
    <w:p w:rsidR="00343BE3" w:rsidRPr="00B20432" w:rsidRDefault="00343BE3" w:rsidP="00343BE3">
      <w:pPr>
        <w:pStyle w:val="NoSpacing"/>
        <w:ind w:firstLine="567"/>
        <w:jc w:val="both"/>
        <w:rPr>
          <w:b/>
          <w:sz w:val="23"/>
          <w:szCs w:val="23"/>
          <w:shd w:val="clear" w:color="auto" w:fill="FFFFFF"/>
          <w:lang w:val="id-ID"/>
        </w:rPr>
      </w:pPr>
      <w:r w:rsidRPr="00B20432">
        <w:rPr>
          <w:sz w:val="23"/>
          <w:szCs w:val="23"/>
          <w:shd w:val="clear" w:color="auto" w:fill="FFFFFF"/>
        </w:rPr>
        <w:t>Menurut Siagian (2001;</w:t>
      </w:r>
      <w:r w:rsidR="003C1641" w:rsidRPr="00B20432">
        <w:rPr>
          <w:sz w:val="23"/>
          <w:szCs w:val="23"/>
          <w:shd w:val="clear" w:color="auto" w:fill="FFFFFF"/>
        </w:rPr>
        <w:t>305), rumusan ini menyatakan bahwa disiplin merupakan</w:t>
      </w:r>
      <w:r w:rsidRPr="00B20432">
        <w:rPr>
          <w:b/>
          <w:sz w:val="23"/>
          <w:szCs w:val="23"/>
          <w:shd w:val="clear" w:color="auto" w:fill="FFFFFF"/>
          <w:lang w:val="id-ID"/>
        </w:rPr>
        <w:t xml:space="preserve"> </w:t>
      </w:r>
      <w:r w:rsidR="003C1641" w:rsidRPr="00B20432">
        <w:rPr>
          <w:sz w:val="23"/>
          <w:szCs w:val="23"/>
          <w:shd w:val="clear" w:color="auto" w:fill="FFFFFF"/>
        </w:rPr>
        <w:t>tindakan manajemen mendorong para anggota organisasi memenuhi tuntutan</w:t>
      </w:r>
      <w:r w:rsidRPr="00B20432">
        <w:rPr>
          <w:b/>
          <w:sz w:val="23"/>
          <w:szCs w:val="23"/>
          <w:shd w:val="clear" w:color="auto" w:fill="FFFFFF"/>
          <w:lang w:val="id-ID"/>
        </w:rPr>
        <w:t xml:space="preserve"> </w:t>
      </w:r>
      <w:r w:rsidR="003C1641" w:rsidRPr="00B20432">
        <w:rPr>
          <w:sz w:val="23"/>
          <w:szCs w:val="23"/>
          <w:shd w:val="clear" w:color="auto" w:fill="FFFFFF"/>
        </w:rPr>
        <w:t>berbagai ketentuan tersebut. Dengan perkataan lain, kedisiplinan pegawai adalah</w:t>
      </w:r>
      <w:r w:rsidRPr="00B20432">
        <w:rPr>
          <w:b/>
          <w:sz w:val="23"/>
          <w:szCs w:val="23"/>
          <w:shd w:val="clear" w:color="auto" w:fill="FFFFFF"/>
          <w:lang w:val="id-ID"/>
        </w:rPr>
        <w:t xml:space="preserve"> </w:t>
      </w:r>
      <w:r w:rsidR="003C1641" w:rsidRPr="00B20432">
        <w:rPr>
          <w:sz w:val="23"/>
          <w:szCs w:val="23"/>
          <w:shd w:val="clear" w:color="auto" w:fill="FFFFFF"/>
        </w:rPr>
        <w:t>suatu bentuk pelatihan yang berusaha memperbaiki dan membentuk pengetahuan,</w:t>
      </w:r>
      <w:r w:rsidRPr="00B20432">
        <w:rPr>
          <w:b/>
          <w:sz w:val="23"/>
          <w:szCs w:val="23"/>
          <w:shd w:val="clear" w:color="auto" w:fill="FFFFFF"/>
          <w:lang w:val="id-ID"/>
        </w:rPr>
        <w:t xml:space="preserve"> </w:t>
      </w:r>
      <w:r w:rsidR="003C1641" w:rsidRPr="00B20432">
        <w:rPr>
          <w:sz w:val="23"/>
          <w:szCs w:val="23"/>
          <w:shd w:val="clear" w:color="auto" w:fill="FFFFFF"/>
        </w:rPr>
        <w:t>sikap dan prilaku karyawan sehingga para karyawan tersebut secara sukarela</w:t>
      </w:r>
      <w:r w:rsidRPr="00B20432">
        <w:rPr>
          <w:b/>
          <w:sz w:val="23"/>
          <w:szCs w:val="23"/>
          <w:shd w:val="clear" w:color="auto" w:fill="FFFFFF"/>
          <w:lang w:val="id-ID"/>
        </w:rPr>
        <w:t xml:space="preserve"> </w:t>
      </w:r>
      <w:r w:rsidR="003C1641" w:rsidRPr="00B20432">
        <w:rPr>
          <w:sz w:val="23"/>
          <w:szCs w:val="23"/>
          <w:shd w:val="clear" w:color="auto" w:fill="FFFFFF"/>
        </w:rPr>
        <w:t>berusaha bekerja secara koperatif dengan cara k</w:t>
      </w:r>
      <w:r w:rsidRPr="00B20432">
        <w:rPr>
          <w:sz w:val="23"/>
          <w:szCs w:val="23"/>
          <w:shd w:val="clear" w:color="auto" w:fill="FFFFFF"/>
        </w:rPr>
        <w:t>aryawan</w:t>
      </w:r>
      <w:r w:rsidRPr="00B20432">
        <w:rPr>
          <w:sz w:val="23"/>
          <w:szCs w:val="23"/>
          <w:shd w:val="clear" w:color="auto" w:fill="FFFFFF"/>
          <w:lang w:val="id-ID"/>
        </w:rPr>
        <w:t xml:space="preserve"> </w:t>
      </w:r>
      <w:r w:rsidR="003C1641" w:rsidRPr="00B20432">
        <w:rPr>
          <w:sz w:val="23"/>
          <w:szCs w:val="23"/>
          <w:shd w:val="clear" w:color="auto" w:fill="FFFFFF"/>
        </w:rPr>
        <w:t>lain serta meningkatkan</w:t>
      </w:r>
      <w:r w:rsidRPr="00B20432">
        <w:rPr>
          <w:b/>
          <w:sz w:val="23"/>
          <w:szCs w:val="23"/>
          <w:shd w:val="clear" w:color="auto" w:fill="FFFFFF"/>
          <w:lang w:val="id-ID"/>
        </w:rPr>
        <w:t xml:space="preserve"> </w:t>
      </w:r>
      <w:r w:rsidR="003C1641" w:rsidRPr="00B20432">
        <w:rPr>
          <w:sz w:val="23"/>
          <w:szCs w:val="23"/>
          <w:shd w:val="clear" w:color="auto" w:fill="FFFFFF"/>
        </w:rPr>
        <w:t xml:space="preserve">prestasi kerjanya. </w:t>
      </w:r>
    </w:p>
    <w:p w:rsidR="00343BE3" w:rsidRPr="00B20432" w:rsidRDefault="00343BE3" w:rsidP="00343BE3">
      <w:pPr>
        <w:pStyle w:val="NoSpacing"/>
        <w:jc w:val="both"/>
        <w:rPr>
          <w:b/>
          <w:sz w:val="23"/>
          <w:szCs w:val="23"/>
          <w:shd w:val="clear" w:color="auto" w:fill="FFFFFF"/>
          <w:lang w:val="id-ID"/>
        </w:rPr>
      </w:pPr>
    </w:p>
    <w:p w:rsidR="00660000" w:rsidRPr="00B20432" w:rsidRDefault="00660000" w:rsidP="00343BE3">
      <w:pPr>
        <w:pStyle w:val="NoSpacing"/>
        <w:jc w:val="both"/>
        <w:rPr>
          <w:b/>
          <w:sz w:val="23"/>
          <w:szCs w:val="23"/>
          <w:shd w:val="clear" w:color="auto" w:fill="FFFFFF"/>
          <w:lang w:val="id-ID"/>
        </w:rPr>
      </w:pPr>
      <w:r w:rsidRPr="00B20432">
        <w:rPr>
          <w:b/>
          <w:sz w:val="23"/>
          <w:szCs w:val="23"/>
          <w:shd w:val="clear" w:color="auto" w:fill="FFFFFF"/>
          <w:lang w:val="id-ID"/>
        </w:rPr>
        <w:t>PNS</w:t>
      </w:r>
    </w:p>
    <w:p w:rsidR="00343BE3" w:rsidRPr="00B20432" w:rsidRDefault="00660000" w:rsidP="00343BE3">
      <w:pPr>
        <w:pStyle w:val="NoSpacing"/>
        <w:ind w:firstLine="567"/>
        <w:jc w:val="both"/>
        <w:rPr>
          <w:sz w:val="23"/>
          <w:szCs w:val="23"/>
          <w:shd w:val="clear" w:color="auto" w:fill="FFFFFF"/>
          <w:lang w:val="id-ID"/>
        </w:rPr>
      </w:pPr>
      <w:r w:rsidRPr="00B20432">
        <w:rPr>
          <w:sz w:val="23"/>
          <w:szCs w:val="23"/>
          <w:shd w:val="clear" w:color="auto" w:fill="FFFFFF"/>
        </w:rPr>
        <w:t>Wursanto (2000;6) menyatakan bahwa pegawai negeri sipil adalah mereka yang</w:t>
      </w:r>
      <w:r w:rsidR="00343BE3" w:rsidRPr="00B20432">
        <w:rPr>
          <w:sz w:val="23"/>
          <w:szCs w:val="23"/>
          <w:shd w:val="clear" w:color="auto" w:fill="FFFFFF"/>
          <w:lang w:val="id-ID"/>
        </w:rPr>
        <w:t xml:space="preserve"> </w:t>
      </w:r>
      <w:r w:rsidRPr="00B20432">
        <w:rPr>
          <w:sz w:val="23"/>
          <w:szCs w:val="23"/>
          <w:shd w:val="clear" w:color="auto" w:fill="FFFFFF"/>
        </w:rPr>
        <w:t>memenuhi syarat-syarat yang ditentukan dalam peraturan perundang-undangan</w:t>
      </w:r>
      <w:r w:rsidR="00343BE3" w:rsidRPr="00B20432">
        <w:rPr>
          <w:sz w:val="23"/>
          <w:szCs w:val="23"/>
          <w:shd w:val="clear" w:color="auto" w:fill="FFFFFF"/>
          <w:lang w:val="id-ID"/>
        </w:rPr>
        <w:t xml:space="preserve"> </w:t>
      </w:r>
      <w:r w:rsidRPr="00B20432">
        <w:rPr>
          <w:sz w:val="23"/>
          <w:szCs w:val="23"/>
          <w:shd w:val="clear" w:color="auto" w:fill="FFFFFF"/>
        </w:rPr>
        <w:t>yang berlaku, diangkat oleh pejabat yang berwenang dan diserahi tugas dalam</w:t>
      </w:r>
      <w:r w:rsidR="00343BE3" w:rsidRPr="00B20432">
        <w:rPr>
          <w:sz w:val="23"/>
          <w:szCs w:val="23"/>
          <w:shd w:val="clear" w:color="auto" w:fill="FFFFFF"/>
          <w:lang w:val="id-ID"/>
        </w:rPr>
        <w:t xml:space="preserve"> </w:t>
      </w:r>
      <w:r w:rsidRPr="00B20432">
        <w:rPr>
          <w:sz w:val="23"/>
          <w:szCs w:val="23"/>
          <w:shd w:val="clear" w:color="auto" w:fill="FFFFFF"/>
        </w:rPr>
        <w:t>suatu jabatan Negara lainnya yang ditetapkan berdasarkan suatu peraturan</w:t>
      </w:r>
      <w:r w:rsidR="00343BE3" w:rsidRPr="00B20432">
        <w:rPr>
          <w:sz w:val="23"/>
          <w:szCs w:val="23"/>
          <w:shd w:val="clear" w:color="auto" w:fill="FFFFFF"/>
          <w:lang w:val="id-ID"/>
        </w:rPr>
        <w:t xml:space="preserve"> </w:t>
      </w:r>
      <w:r w:rsidRPr="00B20432">
        <w:rPr>
          <w:sz w:val="23"/>
          <w:szCs w:val="23"/>
          <w:shd w:val="clear" w:color="auto" w:fill="FFFFFF"/>
        </w:rPr>
        <w:t>perundang-undangan dan digaji menurut peraturan perundang-undangan yang</w:t>
      </w:r>
      <w:r w:rsidR="00343BE3" w:rsidRPr="00B20432">
        <w:rPr>
          <w:sz w:val="23"/>
          <w:szCs w:val="23"/>
          <w:shd w:val="clear" w:color="auto" w:fill="FFFFFF"/>
          <w:lang w:val="id-ID"/>
        </w:rPr>
        <w:t xml:space="preserve"> </w:t>
      </w:r>
      <w:r w:rsidRPr="00B20432">
        <w:rPr>
          <w:sz w:val="23"/>
          <w:szCs w:val="23"/>
          <w:shd w:val="clear" w:color="auto" w:fill="FFFFFF"/>
        </w:rPr>
        <w:t xml:space="preserve">berlaku. </w:t>
      </w:r>
    </w:p>
    <w:p w:rsidR="00343BE3" w:rsidRPr="00B20432" w:rsidRDefault="00343BE3" w:rsidP="00343BE3">
      <w:pPr>
        <w:pStyle w:val="NoSpacing"/>
        <w:jc w:val="both"/>
        <w:rPr>
          <w:b/>
          <w:sz w:val="23"/>
          <w:szCs w:val="23"/>
          <w:shd w:val="clear" w:color="auto" w:fill="FFFFFF"/>
          <w:lang w:val="id-ID"/>
        </w:rPr>
      </w:pPr>
    </w:p>
    <w:p w:rsidR="00343BE3" w:rsidRPr="00B20432" w:rsidRDefault="00660000" w:rsidP="00343BE3">
      <w:pPr>
        <w:pStyle w:val="NoSpacing"/>
        <w:jc w:val="both"/>
        <w:rPr>
          <w:i/>
          <w:sz w:val="23"/>
          <w:szCs w:val="23"/>
          <w:shd w:val="clear" w:color="auto" w:fill="FFFFFF"/>
          <w:lang w:val="id-ID"/>
        </w:rPr>
      </w:pPr>
      <w:r w:rsidRPr="00B20432">
        <w:rPr>
          <w:b/>
          <w:i/>
          <w:sz w:val="23"/>
          <w:szCs w:val="23"/>
          <w:shd w:val="clear" w:color="auto" w:fill="FFFFFF"/>
        </w:rPr>
        <w:t>Disiplin Pegawai Negeri Sipil</w:t>
      </w:r>
    </w:p>
    <w:p w:rsidR="00343BE3" w:rsidRPr="00B20432" w:rsidRDefault="00660000" w:rsidP="00343BE3">
      <w:pPr>
        <w:pStyle w:val="NoSpacing"/>
        <w:ind w:firstLine="567"/>
        <w:jc w:val="both"/>
        <w:rPr>
          <w:sz w:val="23"/>
          <w:szCs w:val="23"/>
          <w:shd w:val="clear" w:color="auto" w:fill="FFFFFF"/>
          <w:lang w:val="id-ID"/>
        </w:rPr>
      </w:pPr>
      <w:r w:rsidRPr="00B20432">
        <w:rPr>
          <w:sz w:val="23"/>
          <w:szCs w:val="23"/>
          <w:shd w:val="clear" w:color="auto" w:fill="FFFFFF"/>
        </w:rPr>
        <w:t>Dalam Peraturan Pemerintah Nomor 53 Tahun 2010 Pasal 1 (satu) yang dimaksud</w:t>
      </w:r>
      <w:r w:rsidR="00343BE3" w:rsidRPr="00B20432">
        <w:rPr>
          <w:sz w:val="23"/>
          <w:szCs w:val="23"/>
          <w:shd w:val="clear" w:color="auto" w:fill="FFFFFF"/>
          <w:lang w:val="id-ID"/>
        </w:rPr>
        <w:t xml:space="preserve"> </w:t>
      </w:r>
      <w:r w:rsidRPr="00B20432">
        <w:rPr>
          <w:sz w:val="23"/>
          <w:szCs w:val="23"/>
          <w:shd w:val="clear" w:color="auto" w:fill="FFFFFF"/>
        </w:rPr>
        <w:t>dengan disiplin pegawai negeri sipil adalah kesanggupan Pegawai Negeri Sipil</w:t>
      </w:r>
      <w:r w:rsidR="00343BE3" w:rsidRPr="00B20432">
        <w:rPr>
          <w:sz w:val="23"/>
          <w:szCs w:val="23"/>
          <w:shd w:val="clear" w:color="auto" w:fill="FFFFFF"/>
          <w:lang w:val="id-ID"/>
        </w:rPr>
        <w:t xml:space="preserve"> </w:t>
      </w:r>
      <w:r w:rsidRPr="00B20432">
        <w:rPr>
          <w:sz w:val="23"/>
          <w:szCs w:val="23"/>
          <w:shd w:val="clear" w:color="auto" w:fill="FFFFFF"/>
        </w:rPr>
        <w:t>untuk mentaati kewajiban dan menghindari larangan yang ditentukan dalam</w:t>
      </w:r>
      <w:r w:rsidR="00343BE3" w:rsidRPr="00B20432">
        <w:rPr>
          <w:sz w:val="23"/>
          <w:szCs w:val="23"/>
          <w:shd w:val="clear" w:color="auto" w:fill="FFFFFF"/>
          <w:lang w:val="id-ID"/>
        </w:rPr>
        <w:t xml:space="preserve"> </w:t>
      </w:r>
      <w:r w:rsidRPr="00B20432">
        <w:rPr>
          <w:sz w:val="23"/>
          <w:szCs w:val="23"/>
          <w:shd w:val="clear" w:color="auto" w:fill="FFFFFF"/>
        </w:rPr>
        <w:t>peraturan perundang-undangan dan/atau peraturan kedinasan yang apabila tidak</w:t>
      </w:r>
      <w:r w:rsidR="00343BE3" w:rsidRPr="00B20432">
        <w:rPr>
          <w:sz w:val="23"/>
          <w:szCs w:val="23"/>
          <w:shd w:val="clear" w:color="auto" w:fill="FFFFFF"/>
          <w:lang w:val="id-ID"/>
        </w:rPr>
        <w:t xml:space="preserve"> </w:t>
      </w:r>
      <w:r w:rsidRPr="00B20432">
        <w:rPr>
          <w:sz w:val="23"/>
          <w:szCs w:val="23"/>
          <w:shd w:val="clear" w:color="auto" w:fill="FFFFFF"/>
        </w:rPr>
        <w:t>ditaati atau dilanggar dijatuhi hukuman disiplin.</w:t>
      </w:r>
    </w:p>
    <w:p w:rsidR="00660000" w:rsidRPr="00B20432" w:rsidRDefault="00660000" w:rsidP="00343BE3">
      <w:pPr>
        <w:pStyle w:val="NoSpacing"/>
        <w:ind w:firstLine="567"/>
        <w:jc w:val="both"/>
        <w:rPr>
          <w:sz w:val="23"/>
          <w:szCs w:val="23"/>
          <w:shd w:val="clear" w:color="auto" w:fill="FFFFFF"/>
          <w:lang w:val="id-ID"/>
        </w:rPr>
      </w:pPr>
      <w:r w:rsidRPr="00B20432">
        <w:rPr>
          <w:sz w:val="23"/>
          <w:szCs w:val="23"/>
          <w:shd w:val="clear" w:color="auto" w:fill="FFFFFF"/>
        </w:rPr>
        <w:lastRenderedPageBreak/>
        <w:t>Berdasarkan pendapat diatas, dapat disimpulkan bahwa disiplin kerja pegawai</w:t>
      </w:r>
      <w:r w:rsidR="00343BE3" w:rsidRPr="00B20432">
        <w:rPr>
          <w:sz w:val="23"/>
          <w:szCs w:val="23"/>
          <w:shd w:val="clear" w:color="auto" w:fill="FFFFFF"/>
          <w:lang w:val="id-ID"/>
        </w:rPr>
        <w:t xml:space="preserve"> </w:t>
      </w:r>
      <w:r w:rsidR="00343BE3" w:rsidRPr="00B20432">
        <w:rPr>
          <w:sz w:val="23"/>
          <w:szCs w:val="23"/>
          <w:shd w:val="clear" w:color="auto" w:fill="FFFFFF"/>
        </w:rPr>
        <w:t>adalah sikap atau tingkah</w:t>
      </w:r>
      <w:r w:rsidRPr="00B20432">
        <w:rPr>
          <w:sz w:val="23"/>
          <w:szCs w:val="23"/>
          <w:shd w:val="clear" w:color="auto" w:fill="FFFFFF"/>
        </w:rPr>
        <w:t xml:space="preserve"> laku yang menunjukkan kesetiaan dan ketaatan</w:t>
      </w:r>
      <w:r w:rsidR="00343BE3" w:rsidRPr="00B20432">
        <w:rPr>
          <w:sz w:val="23"/>
          <w:szCs w:val="23"/>
          <w:shd w:val="clear" w:color="auto" w:fill="FFFFFF"/>
          <w:lang w:val="id-ID"/>
        </w:rPr>
        <w:t xml:space="preserve"> </w:t>
      </w:r>
      <w:r w:rsidRPr="00B20432">
        <w:rPr>
          <w:sz w:val="23"/>
          <w:szCs w:val="23"/>
          <w:shd w:val="clear" w:color="auto" w:fill="FFFFFF"/>
        </w:rPr>
        <w:t>seseorang atau sekelompok orang terhadap peraturan yang telah ditetapkan oleh</w:t>
      </w:r>
      <w:r w:rsidR="00343BE3" w:rsidRPr="00B20432">
        <w:rPr>
          <w:sz w:val="23"/>
          <w:szCs w:val="23"/>
          <w:shd w:val="clear" w:color="auto" w:fill="FFFFFF"/>
          <w:lang w:val="id-ID"/>
        </w:rPr>
        <w:t xml:space="preserve"> </w:t>
      </w:r>
      <w:r w:rsidRPr="00B20432">
        <w:rPr>
          <w:sz w:val="23"/>
          <w:szCs w:val="23"/>
          <w:shd w:val="clear" w:color="auto" w:fill="FFFFFF"/>
        </w:rPr>
        <w:t>instansi atau organisasinya baik yang tertulis maupun tidak tertulis sehingga</w:t>
      </w:r>
      <w:r w:rsidR="00343BE3" w:rsidRPr="00B20432">
        <w:rPr>
          <w:sz w:val="23"/>
          <w:szCs w:val="23"/>
          <w:shd w:val="clear" w:color="auto" w:fill="FFFFFF"/>
          <w:lang w:val="id-ID"/>
        </w:rPr>
        <w:t xml:space="preserve"> </w:t>
      </w:r>
      <w:r w:rsidRPr="00B20432">
        <w:rPr>
          <w:sz w:val="23"/>
          <w:szCs w:val="23"/>
          <w:shd w:val="clear" w:color="auto" w:fill="FFFFFF"/>
        </w:rPr>
        <w:t xml:space="preserve">diharapkan pekerjaan yang dilakukan efektif dan efisien. </w:t>
      </w:r>
    </w:p>
    <w:p w:rsidR="00343BE3" w:rsidRPr="00B20432" w:rsidRDefault="00343BE3" w:rsidP="00343BE3">
      <w:pPr>
        <w:pStyle w:val="NoSpacing"/>
        <w:jc w:val="both"/>
        <w:rPr>
          <w:b/>
          <w:sz w:val="23"/>
          <w:szCs w:val="23"/>
          <w:shd w:val="clear" w:color="auto" w:fill="FFFFFF"/>
          <w:lang w:val="id-ID"/>
        </w:rPr>
      </w:pPr>
    </w:p>
    <w:p w:rsidR="00343BE3" w:rsidRPr="00B20432" w:rsidRDefault="00660000" w:rsidP="00343BE3">
      <w:pPr>
        <w:pStyle w:val="NoSpacing"/>
        <w:jc w:val="both"/>
        <w:rPr>
          <w:b/>
          <w:sz w:val="23"/>
          <w:szCs w:val="23"/>
          <w:shd w:val="clear" w:color="auto" w:fill="FFFFFF"/>
          <w:lang w:val="id-ID"/>
        </w:rPr>
      </w:pPr>
      <w:r w:rsidRPr="00B20432">
        <w:rPr>
          <w:b/>
          <w:sz w:val="23"/>
          <w:szCs w:val="23"/>
          <w:shd w:val="clear" w:color="auto" w:fill="FFFFFF"/>
        </w:rPr>
        <w:t>Defin</w:t>
      </w:r>
      <w:r w:rsidRPr="00B20432">
        <w:rPr>
          <w:b/>
          <w:sz w:val="23"/>
          <w:szCs w:val="23"/>
          <w:shd w:val="clear" w:color="auto" w:fill="FFFFFF"/>
          <w:lang w:val="id-ID"/>
        </w:rPr>
        <w:t>i</w:t>
      </w:r>
      <w:r w:rsidRPr="00B20432">
        <w:rPr>
          <w:b/>
          <w:sz w:val="23"/>
          <w:szCs w:val="23"/>
          <w:shd w:val="clear" w:color="auto" w:fill="FFFFFF"/>
        </w:rPr>
        <w:t xml:space="preserve">si Konsepsional </w:t>
      </w:r>
    </w:p>
    <w:p w:rsidR="00660000" w:rsidRPr="00B20432" w:rsidRDefault="00660000" w:rsidP="00343BE3">
      <w:pPr>
        <w:pStyle w:val="NoSpacing"/>
        <w:ind w:firstLine="567"/>
        <w:jc w:val="both"/>
        <w:rPr>
          <w:b/>
          <w:sz w:val="23"/>
          <w:szCs w:val="23"/>
          <w:shd w:val="clear" w:color="auto" w:fill="FFFFFF"/>
          <w:lang w:val="id-ID"/>
        </w:rPr>
      </w:pPr>
      <w:r w:rsidRPr="00B20432">
        <w:rPr>
          <w:sz w:val="23"/>
          <w:szCs w:val="23"/>
          <w:shd w:val="clear" w:color="auto" w:fill="FFFFFF"/>
          <w:lang w:val="id-ID"/>
        </w:rPr>
        <w:t>Implementasi Peraturan Pemerintah Nomor 53 Tahun 2010 tentang Disiplin</w:t>
      </w:r>
    </w:p>
    <w:p w:rsidR="00660000" w:rsidRPr="00B20432" w:rsidRDefault="00660000" w:rsidP="00A60009">
      <w:pPr>
        <w:pStyle w:val="NoSpacing"/>
        <w:ind w:left="1418" w:hanging="1418"/>
        <w:jc w:val="both"/>
        <w:rPr>
          <w:sz w:val="23"/>
          <w:szCs w:val="23"/>
          <w:shd w:val="clear" w:color="auto" w:fill="FFFFFF"/>
          <w:lang w:val="id-ID"/>
        </w:rPr>
      </w:pPr>
      <w:r w:rsidRPr="00B20432">
        <w:rPr>
          <w:sz w:val="23"/>
          <w:szCs w:val="23"/>
          <w:shd w:val="clear" w:color="auto" w:fill="FFFFFF"/>
          <w:lang w:val="id-ID"/>
        </w:rPr>
        <w:t>Pegawai Negeri Sipil di Kecamatan Samarinda Utara adalah penerapan suatu</w:t>
      </w:r>
    </w:p>
    <w:p w:rsidR="00660000" w:rsidRPr="00B20432" w:rsidRDefault="00660000" w:rsidP="00A60009">
      <w:pPr>
        <w:pStyle w:val="NoSpacing"/>
        <w:ind w:left="1418" w:hanging="1418"/>
        <w:jc w:val="both"/>
        <w:rPr>
          <w:sz w:val="23"/>
          <w:szCs w:val="23"/>
          <w:shd w:val="clear" w:color="auto" w:fill="FFFFFF"/>
          <w:lang w:val="id-ID"/>
        </w:rPr>
      </w:pPr>
      <w:r w:rsidRPr="00B20432">
        <w:rPr>
          <w:sz w:val="23"/>
          <w:szCs w:val="23"/>
          <w:shd w:val="clear" w:color="auto" w:fill="FFFFFF"/>
          <w:lang w:val="id-ID"/>
        </w:rPr>
        <w:t>peraturan perundang-undangan mengenai disiplin pegawai negeri, dimana</w:t>
      </w:r>
    </w:p>
    <w:p w:rsidR="00660000" w:rsidRPr="00B20432" w:rsidRDefault="00660000" w:rsidP="00A60009">
      <w:pPr>
        <w:pStyle w:val="NoSpacing"/>
        <w:ind w:left="1418" w:hanging="1418"/>
        <w:jc w:val="both"/>
        <w:rPr>
          <w:sz w:val="23"/>
          <w:szCs w:val="23"/>
          <w:shd w:val="clear" w:color="auto" w:fill="FFFFFF"/>
          <w:lang w:val="id-ID"/>
        </w:rPr>
      </w:pPr>
      <w:r w:rsidRPr="00B20432">
        <w:rPr>
          <w:sz w:val="23"/>
          <w:szCs w:val="23"/>
          <w:shd w:val="clear" w:color="auto" w:fill="FFFFFF"/>
          <w:lang w:val="id-ID"/>
        </w:rPr>
        <w:t>pegawai negeri sipil yang ada di Kecamatan Samarinda Utara menjalankan tugas</w:t>
      </w:r>
    </w:p>
    <w:p w:rsidR="00660000" w:rsidRPr="00B20432" w:rsidRDefault="00660000" w:rsidP="00A60009">
      <w:pPr>
        <w:pStyle w:val="NoSpacing"/>
        <w:ind w:left="1418" w:hanging="1418"/>
        <w:jc w:val="both"/>
        <w:rPr>
          <w:sz w:val="23"/>
          <w:szCs w:val="23"/>
          <w:shd w:val="clear" w:color="auto" w:fill="FFFFFF"/>
          <w:lang w:val="id-ID"/>
        </w:rPr>
      </w:pPr>
      <w:r w:rsidRPr="00B20432">
        <w:rPr>
          <w:sz w:val="23"/>
          <w:szCs w:val="23"/>
          <w:shd w:val="clear" w:color="auto" w:fill="FFFFFF"/>
          <w:lang w:val="id-ID"/>
        </w:rPr>
        <w:t>dan kewajibannya berdasarkan dengan Peraturan Pemerintah Nomor 53 tahun</w:t>
      </w:r>
    </w:p>
    <w:p w:rsidR="00660000" w:rsidRPr="00B20432" w:rsidRDefault="00660000" w:rsidP="00A60009">
      <w:pPr>
        <w:pStyle w:val="NoSpacing"/>
        <w:ind w:left="1418" w:hanging="1418"/>
        <w:jc w:val="both"/>
        <w:rPr>
          <w:sz w:val="23"/>
          <w:szCs w:val="23"/>
          <w:shd w:val="clear" w:color="auto" w:fill="FFFFFF"/>
          <w:lang w:val="id-ID"/>
        </w:rPr>
      </w:pPr>
      <w:r w:rsidRPr="00B20432">
        <w:rPr>
          <w:sz w:val="23"/>
          <w:szCs w:val="23"/>
          <w:shd w:val="clear" w:color="auto" w:fill="FFFFFF"/>
          <w:lang w:val="id-ID"/>
        </w:rPr>
        <w:t>2010.</w:t>
      </w:r>
    </w:p>
    <w:p w:rsidR="0034343A" w:rsidRPr="00B20432" w:rsidRDefault="0034343A" w:rsidP="00A60009">
      <w:pPr>
        <w:pStyle w:val="NoSpacing"/>
        <w:ind w:left="1418" w:hanging="1418"/>
        <w:jc w:val="both"/>
        <w:rPr>
          <w:sz w:val="23"/>
          <w:szCs w:val="23"/>
          <w:shd w:val="clear" w:color="auto" w:fill="FFFFFF"/>
          <w:lang w:val="id-ID"/>
        </w:rPr>
      </w:pPr>
    </w:p>
    <w:p w:rsidR="0034343A" w:rsidRPr="00B20432" w:rsidRDefault="00F26FCB" w:rsidP="00A60009">
      <w:pPr>
        <w:pStyle w:val="NoSpacing"/>
        <w:ind w:left="1418" w:hanging="1418"/>
        <w:jc w:val="both"/>
        <w:rPr>
          <w:sz w:val="23"/>
          <w:szCs w:val="23"/>
          <w:shd w:val="clear" w:color="auto" w:fill="FFFFFF"/>
          <w:lang w:val="id-ID"/>
        </w:rPr>
      </w:pPr>
      <w:r w:rsidRPr="00B20432">
        <w:rPr>
          <w:sz w:val="23"/>
          <w:szCs w:val="23"/>
          <w:shd w:val="clear" w:color="auto" w:fill="FFFFFF"/>
          <w:lang w:val="id-ID"/>
        </w:rPr>
        <w:t>METODE PENELITIAN</w:t>
      </w:r>
    </w:p>
    <w:p w:rsidR="0034343A" w:rsidRPr="00B20432" w:rsidRDefault="0034343A" w:rsidP="00F26FCB">
      <w:pPr>
        <w:pStyle w:val="NoSpacing"/>
        <w:jc w:val="both"/>
        <w:rPr>
          <w:b/>
          <w:i/>
          <w:sz w:val="23"/>
          <w:szCs w:val="23"/>
          <w:shd w:val="clear" w:color="auto" w:fill="FFFFFF"/>
          <w:lang w:val="id-ID"/>
        </w:rPr>
      </w:pPr>
      <w:r w:rsidRPr="00B20432">
        <w:rPr>
          <w:b/>
          <w:i/>
          <w:sz w:val="23"/>
          <w:szCs w:val="23"/>
          <w:shd w:val="clear" w:color="auto" w:fill="FFFFFF"/>
        </w:rPr>
        <w:t xml:space="preserve">Jenis Penelitian </w:t>
      </w:r>
    </w:p>
    <w:p w:rsidR="0034343A" w:rsidRPr="00B20432" w:rsidRDefault="0034343A" w:rsidP="00F26FCB">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Penelitian ini dilakukan dengan menggunak</w:t>
      </w:r>
      <w:r w:rsidR="00F26FCB" w:rsidRPr="00B20432">
        <w:rPr>
          <w:rFonts w:ascii="Times New Roman" w:hAnsi="Times New Roman" w:cs="Times New Roman"/>
          <w:sz w:val="23"/>
          <w:szCs w:val="23"/>
          <w:shd w:val="clear" w:color="auto" w:fill="FFFFFF"/>
        </w:rPr>
        <w:t>an metode Deskritif Kualitatif.</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Penelitian deskriptif adalah penelitia</w:t>
      </w:r>
      <w:r w:rsidR="00F26FCB" w:rsidRPr="00B20432">
        <w:rPr>
          <w:rFonts w:ascii="Times New Roman" w:hAnsi="Times New Roman" w:cs="Times New Roman"/>
          <w:sz w:val="23"/>
          <w:szCs w:val="23"/>
          <w:shd w:val="clear" w:color="auto" w:fill="FFFFFF"/>
        </w:rPr>
        <w:t>n yang memaparkan dan bertujuan</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memberikan gambaran serta penjelasan dari variable yang diteliti.</w:t>
      </w:r>
      <w:r w:rsidR="00F26FCB" w:rsidRPr="00B20432">
        <w:rPr>
          <w:rFonts w:ascii="Times New Roman" w:hAnsi="Times New Roman" w:cs="Times New Roman"/>
          <w:sz w:val="23"/>
          <w:szCs w:val="23"/>
          <w:shd w:val="clear" w:color="auto" w:fill="FFFFFF"/>
        </w:rPr>
        <w:t xml:space="preserve"> Menurut</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Moleong (2002;6) bahwa deskriptif adalah da</w:t>
      </w:r>
      <w:r w:rsidR="00F26FCB" w:rsidRPr="00B20432">
        <w:rPr>
          <w:rFonts w:ascii="Times New Roman" w:hAnsi="Times New Roman" w:cs="Times New Roman"/>
          <w:sz w:val="23"/>
          <w:szCs w:val="23"/>
          <w:shd w:val="clear" w:color="auto" w:fill="FFFFFF"/>
        </w:rPr>
        <w:t>ta yang dikumpulkan berupa kata</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kata, gambar, dan bukan angka-angka</w:t>
      </w:r>
    </w:p>
    <w:p w:rsidR="00F26FCB" w:rsidRPr="00B20432" w:rsidRDefault="00F26FCB" w:rsidP="00F26FCB">
      <w:pPr>
        <w:spacing w:after="0" w:line="240" w:lineRule="auto"/>
        <w:ind w:left="0" w:firstLine="0"/>
        <w:rPr>
          <w:rFonts w:ascii="Times New Roman" w:hAnsi="Times New Roman" w:cs="Times New Roman"/>
          <w:b/>
          <w:sz w:val="23"/>
          <w:szCs w:val="23"/>
          <w:shd w:val="clear" w:color="auto" w:fill="FFFFFF"/>
          <w:lang w:val="id-ID"/>
        </w:rPr>
      </w:pPr>
    </w:p>
    <w:p w:rsidR="0034343A" w:rsidRPr="00B20432" w:rsidRDefault="0034343A" w:rsidP="00F26FCB">
      <w:pPr>
        <w:spacing w:after="0" w:line="240" w:lineRule="auto"/>
        <w:ind w:left="0" w:firstLine="0"/>
        <w:rPr>
          <w:rFonts w:ascii="Times New Roman" w:hAnsi="Times New Roman" w:cs="Times New Roman"/>
          <w:i/>
          <w:sz w:val="23"/>
          <w:szCs w:val="23"/>
          <w:shd w:val="clear" w:color="auto" w:fill="FFFFFF"/>
          <w:lang w:val="id-ID"/>
        </w:rPr>
      </w:pPr>
      <w:r w:rsidRPr="00B20432">
        <w:rPr>
          <w:rFonts w:ascii="Times New Roman" w:hAnsi="Times New Roman" w:cs="Times New Roman"/>
          <w:b/>
          <w:i/>
          <w:sz w:val="23"/>
          <w:szCs w:val="23"/>
          <w:shd w:val="clear" w:color="auto" w:fill="FFFFFF"/>
        </w:rPr>
        <w:t>Fokus Penelitian</w:t>
      </w:r>
    </w:p>
    <w:p w:rsidR="0034343A" w:rsidRPr="00B20432" w:rsidRDefault="0034343A" w:rsidP="00F26FCB">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Fokus penelitian dalam sebuah penelitian b</w:t>
      </w:r>
      <w:r w:rsidR="00F26FCB" w:rsidRPr="00B20432">
        <w:rPr>
          <w:rFonts w:ascii="Times New Roman" w:hAnsi="Times New Roman" w:cs="Times New Roman"/>
          <w:sz w:val="23"/>
          <w:szCs w:val="23"/>
          <w:shd w:val="clear" w:color="auto" w:fill="FFFFFF"/>
        </w:rPr>
        <w:t>ertujuan untuk membatasi studi,</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sehingga dengan pembatasan studi tersebut ak</w:t>
      </w:r>
      <w:r w:rsidR="00F26FCB" w:rsidRPr="00B20432">
        <w:rPr>
          <w:rFonts w:ascii="Times New Roman" w:hAnsi="Times New Roman" w:cs="Times New Roman"/>
          <w:sz w:val="23"/>
          <w:szCs w:val="23"/>
          <w:shd w:val="clear" w:color="auto" w:fill="FFFFFF"/>
        </w:rPr>
        <w:t>an mempermudah peneliti dalam</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pengambilan dan pengelola data yang kemudian menjadi sebuah kesimpulan.</w:t>
      </w:r>
      <w:r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Sesuai dengan permasalahan yang telah dirumuskan maka fokus penelitian yang ditetapkan peneliti, yaitu :</w:t>
      </w:r>
    </w:p>
    <w:p w:rsidR="0034343A" w:rsidRPr="00B20432" w:rsidRDefault="0034343A" w:rsidP="00F26FCB">
      <w:pPr>
        <w:pStyle w:val="ListParagraph"/>
        <w:numPr>
          <w:ilvl w:val="0"/>
          <w:numId w:val="20"/>
        </w:numPr>
        <w:spacing w:after="0" w:line="240" w:lineRule="auto"/>
        <w:ind w:left="284" w:hanging="284"/>
        <w:rPr>
          <w:rFonts w:ascii="Times New Roman" w:hAnsi="Times New Roman"/>
          <w:sz w:val="23"/>
          <w:szCs w:val="23"/>
          <w:shd w:val="clear" w:color="auto" w:fill="FFFFFF"/>
        </w:rPr>
      </w:pPr>
      <w:r w:rsidRPr="00B20432">
        <w:rPr>
          <w:rFonts w:ascii="Times New Roman" w:hAnsi="Times New Roman"/>
          <w:sz w:val="23"/>
          <w:szCs w:val="23"/>
          <w:shd w:val="clear" w:color="auto" w:fill="FFFFFF"/>
        </w:rPr>
        <w:t>Tingkat kehadiran pegawai negeri sipil.</w:t>
      </w:r>
    </w:p>
    <w:p w:rsidR="0034343A" w:rsidRPr="00B20432" w:rsidRDefault="0034343A" w:rsidP="00F26FCB">
      <w:pPr>
        <w:pStyle w:val="ListParagraph"/>
        <w:numPr>
          <w:ilvl w:val="0"/>
          <w:numId w:val="20"/>
        </w:numPr>
        <w:spacing w:after="0" w:line="240" w:lineRule="auto"/>
        <w:ind w:left="284" w:hanging="284"/>
        <w:rPr>
          <w:rFonts w:ascii="Times New Roman" w:hAnsi="Times New Roman"/>
          <w:sz w:val="23"/>
          <w:szCs w:val="23"/>
          <w:shd w:val="clear" w:color="auto" w:fill="FFFFFF"/>
        </w:rPr>
      </w:pPr>
      <w:r w:rsidRPr="00B20432">
        <w:rPr>
          <w:rFonts w:ascii="Times New Roman" w:hAnsi="Times New Roman"/>
          <w:sz w:val="23"/>
          <w:szCs w:val="23"/>
          <w:shd w:val="clear" w:color="auto" w:fill="FFFFFF"/>
        </w:rPr>
        <w:t>Pemberian pelayanan kepada masyarakat.</w:t>
      </w:r>
    </w:p>
    <w:p w:rsidR="0034343A" w:rsidRPr="00B20432" w:rsidRDefault="0034343A" w:rsidP="00F26FCB">
      <w:pPr>
        <w:pStyle w:val="ListParagraph"/>
        <w:numPr>
          <w:ilvl w:val="0"/>
          <w:numId w:val="20"/>
        </w:numPr>
        <w:spacing w:after="0" w:line="240" w:lineRule="auto"/>
        <w:ind w:left="284" w:hanging="284"/>
        <w:rPr>
          <w:rFonts w:ascii="Times New Roman" w:hAnsi="Times New Roman"/>
          <w:sz w:val="23"/>
          <w:szCs w:val="23"/>
          <w:shd w:val="clear" w:color="auto" w:fill="FFFFFF"/>
        </w:rPr>
      </w:pPr>
      <w:r w:rsidRPr="00B20432">
        <w:rPr>
          <w:rFonts w:ascii="Times New Roman" w:hAnsi="Times New Roman"/>
          <w:sz w:val="23"/>
          <w:szCs w:val="23"/>
          <w:shd w:val="clear" w:color="auto" w:fill="FFFFFF"/>
        </w:rPr>
        <w:t>Penerapan hukuman disiplin</w:t>
      </w:r>
    </w:p>
    <w:p w:rsidR="00F26FCB" w:rsidRPr="00B20432" w:rsidRDefault="00F26FCB" w:rsidP="00F26FCB">
      <w:pPr>
        <w:spacing w:after="0" w:line="240" w:lineRule="auto"/>
        <w:ind w:left="0" w:firstLine="0"/>
        <w:rPr>
          <w:rFonts w:ascii="Times New Roman" w:hAnsi="Times New Roman" w:cs="Times New Roman"/>
          <w:b/>
          <w:sz w:val="23"/>
          <w:szCs w:val="23"/>
          <w:shd w:val="clear" w:color="auto" w:fill="FFFFFF"/>
          <w:lang w:val="id-ID"/>
        </w:rPr>
      </w:pPr>
    </w:p>
    <w:p w:rsidR="0034343A" w:rsidRPr="00B20432" w:rsidRDefault="0034343A" w:rsidP="00F26FCB">
      <w:pPr>
        <w:spacing w:after="0" w:line="240" w:lineRule="auto"/>
        <w:ind w:left="0" w:firstLine="0"/>
        <w:rPr>
          <w:rFonts w:ascii="Times New Roman" w:hAnsi="Times New Roman" w:cs="Times New Roman"/>
          <w:b/>
          <w:i/>
          <w:sz w:val="23"/>
          <w:szCs w:val="23"/>
          <w:shd w:val="clear" w:color="auto" w:fill="FFFFFF"/>
        </w:rPr>
      </w:pPr>
      <w:r w:rsidRPr="00B20432">
        <w:rPr>
          <w:rFonts w:ascii="Times New Roman" w:hAnsi="Times New Roman" w:cs="Times New Roman"/>
          <w:b/>
          <w:i/>
          <w:sz w:val="23"/>
          <w:szCs w:val="23"/>
          <w:shd w:val="clear" w:color="auto" w:fill="FFFFFF"/>
        </w:rPr>
        <w:t xml:space="preserve">Lokasi penelitian </w:t>
      </w:r>
    </w:p>
    <w:p w:rsidR="00F26FCB" w:rsidRPr="00B20432" w:rsidRDefault="0034343A" w:rsidP="00F26FCB">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 xml:space="preserve">Lokasi penelitian ini dilaksanakan pada kantor Camat Kecamatan Samarinda Utara, dan yang menjadi objek penelitian yaitu </w:t>
      </w:r>
      <w:r w:rsidRPr="00B20432">
        <w:rPr>
          <w:rFonts w:ascii="Times New Roman" w:hAnsi="Times New Roman" w:cs="Times New Roman"/>
          <w:sz w:val="23"/>
          <w:szCs w:val="23"/>
          <w:shd w:val="clear" w:color="auto" w:fill="FFFFFF"/>
          <w:lang w:val="id-ID"/>
        </w:rPr>
        <w:t>Pegawai Negeri Sipil setempat.</w:t>
      </w:r>
    </w:p>
    <w:p w:rsidR="00F26FCB" w:rsidRPr="00B20432" w:rsidRDefault="00F26FCB" w:rsidP="00F26FCB">
      <w:pPr>
        <w:spacing w:after="0" w:line="240" w:lineRule="auto"/>
        <w:ind w:left="0" w:firstLine="0"/>
        <w:rPr>
          <w:rFonts w:ascii="Times New Roman" w:hAnsi="Times New Roman" w:cs="Times New Roman"/>
          <w:sz w:val="23"/>
          <w:szCs w:val="23"/>
          <w:shd w:val="clear" w:color="auto" w:fill="FFFFFF"/>
          <w:lang w:val="id-ID"/>
        </w:rPr>
      </w:pPr>
    </w:p>
    <w:p w:rsidR="00F26FCB" w:rsidRPr="00E174C4" w:rsidRDefault="0034343A" w:rsidP="00F26FCB">
      <w:pPr>
        <w:spacing w:after="0" w:line="240" w:lineRule="auto"/>
        <w:ind w:left="0" w:firstLine="0"/>
        <w:rPr>
          <w:rFonts w:ascii="Times New Roman" w:hAnsi="Times New Roman" w:cs="Times New Roman"/>
          <w:i/>
          <w:sz w:val="23"/>
          <w:szCs w:val="23"/>
          <w:shd w:val="clear" w:color="auto" w:fill="FFFFFF"/>
          <w:lang w:val="id-ID"/>
        </w:rPr>
      </w:pPr>
      <w:r w:rsidRPr="00E174C4">
        <w:rPr>
          <w:rFonts w:ascii="Times New Roman" w:hAnsi="Times New Roman" w:cs="Times New Roman"/>
          <w:b/>
          <w:i/>
          <w:sz w:val="23"/>
          <w:szCs w:val="23"/>
          <w:shd w:val="clear" w:color="auto" w:fill="FFFFFF"/>
        </w:rPr>
        <w:t>Sumber Data</w:t>
      </w:r>
    </w:p>
    <w:p w:rsidR="0034343A" w:rsidRPr="00B20432" w:rsidRDefault="0034343A" w:rsidP="00F26FCB">
      <w:pPr>
        <w:spacing w:after="0" w:line="240" w:lineRule="auto"/>
        <w:ind w:left="0" w:firstLine="567"/>
        <w:rPr>
          <w:rFonts w:ascii="Times New Roman" w:hAnsi="Times New Roman" w:cs="Times New Roman"/>
          <w:sz w:val="23"/>
          <w:szCs w:val="23"/>
          <w:shd w:val="clear" w:color="auto" w:fill="FFFFFF"/>
        </w:rPr>
      </w:pPr>
      <w:r w:rsidRPr="00B20432">
        <w:rPr>
          <w:rFonts w:ascii="Times New Roman" w:hAnsi="Times New Roman" w:cs="Times New Roman"/>
          <w:sz w:val="23"/>
          <w:szCs w:val="23"/>
        </w:rPr>
        <w:t>Dalam suatu penelitian sumber data sangat diperlukan untuk melengkapi pendeskripsian penelitian, dimana keseluruhan data tersebut perlu pula penjelasan dari mana asal sumber tersebut.</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lang w:val="id-ID"/>
        </w:rPr>
        <w:t xml:space="preserve">Data dalam penelitian ini diperoleh dari informan. Menurut Moleong (2006:132) informan adalah orang yang dimanfaatkan untuk memberi informasi tentang situasi dan kondisi latar penelitian. Pemanfaatan informan bagi peneliti adalah agar dalam waktu relatif singkat banyak informasi </w:t>
      </w:r>
      <w:r w:rsidRPr="00B20432">
        <w:rPr>
          <w:rFonts w:ascii="Times New Roman" w:hAnsi="Times New Roman" w:cs="Times New Roman"/>
          <w:sz w:val="23"/>
          <w:szCs w:val="23"/>
          <w:shd w:val="clear" w:color="auto" w:fill="FFFFFF"/>
          <w:lang w:val="id-ID"/>
        </w:rPr>
        <w:lastRenderedPageBreak/>
        <w:t>yang diperoleh karena informan dimanfaatkan untuk bicara, bertukar pikiran atau mengembangkan suatu kejadian yang ditemukan dari subyek tadi.</w:t>
      </w:r>
    </w:p>
    <w:p w:rsidR="00F26FCB" w:rsidRPr="00B20432" w:rsidRDefault="0034343A" w:rsidP="00A60009">
      <w:pPr>
        <w:spacing w:after="0" w:line="240" w:lineRule="auto"/>
        <w:ind w:left="0" w:firstLine="0"/>
        <w:rPr>
          <w:rFonts w:ascii="Times New Roman" w:hAnsi="Times New Roman" w:cs="Times New Roman"/>
          <w:b/>
          <w:sz w:val="23"/>
          <w:szCs w:val="23"/>
          <w:shd w:val="clear" w:color="auto" w:fill="FFFFFF"/>
          <w:lang w:val="id-ID"/>
        </w:rPr>
      </w:pPr>
      <w:r w:rsidRPr="00B20432">
        <w:rPr>
          <w:rFonts w:ascii="Times New Roman" w:hAnsi="Times New Roman" w:cs="Times New Roman"/>
          <w:sz w:val="23"/>
          <w:szCs w:val="23"/>
          <w:shd w:val="clear" w:color="auto" w:fill="FFFFFF"/>
          <w:lang w:val="id-ID"/>
        </w:rPr>
        <w:t>Dalam peneltian ini, informan yang dipilih berdasarkan tehnik purposive sampling. Tehnik purposive sampling menurut Nawawi(2005:157) adalah tehnik penentuan sampling yang dipilih berdasarkan kriteria-kriteria tertentu yang disesuaikan dengan tujuan penelitian ini yang memiliki kompetensi, pengetahuan yang cukup kredibilitas untuk menjawab pertanyaan-pertanyaan dalam pedoman wawancara.</w:t>
      </w:r>
    </w:p>
    <w:p w:rsidR="0034343A" w:rsidRPr="00B20432" w:rsidRDefault="0034343A" w:rsidP="00A60009">
      <w:pPr>
        <w:spacing w:after="0" w:line="240" w:lineRule="auto"/>
        <w:ind w:left="0" w:firstLine="0"/>
        <w:rPr>
          <w:rFonts w:ascii="Times New Roman" w:hAnsi="Times New Roman" w:cs="Times New Roman"/>
          <w:b/>
          <w:sz w:val="23"/>
          <w:szCs w:val="23"/>
          <w:shd w:val="clear" w:color="auto" w:fill="FFFFFF"/>
          <w:lang w:val="id-ID"/>
        </w:rPr>
      </w:pPr>
      <w:r w:rsidRPr="00B20432">
        <w:rPr>
          <w:rFonts w:ascii="Times New Roman" w:hAnsi="Times New Roman" w:cs="Times New Roman"/>
          <w:sz w:val="23"/>
          <w:szCs w:val="23"/>
        </w:rPr>
        <w:t>Ada dua jenis data yang dipakai dalam penelitian ini, antara lain :</w:t>
      </w:r>
    </w:p>
    <w:p w:rsidR="0034343A" w:rsidRPr="00B20432" w:rsidRDefault="0034343A" w:rsidP="00F26FCB">
      <w:pPr>
        <w:pStyle w:val="ListParagraph"/>
        <w:numPr>
          <w:ilvl w:val="0"/>
          <w:numId w:val="8"/>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Data Primer yaitu merupakan data yang diperoleh peneliti secara langsung dari sumbernya atau narasumber sebagai informan yang langsung berhubungan dengan fokus penelitian.</w:t>
      </w:r>
    </w:p>
    <w:p w:rsidR="0034343A" w:rsidRPr="00B20432" w:rsidRDefault="0034343A" w:rsidP="00F26FCB">
      <w:pPr>
        <w:pStyle w:val="WAHID"/>
        <w:numPr>
          <w:ilvl w:val="0"/>
          <w:numId w:val="8"/>
        </w:numPr>
        <w:spacing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rPr>
        <w:t>Data Sekunder, yakni data yang diperoleh melalui laporan-laporan/buku-buku/catatan-catatan yang berkaitan erat dengan permasalahan yang diteliti, diantaranya data dari segala kegiatan yang berkaitan dengan Implementasi  Peraturan Pemerintah Nomor 53 Tahun 2010 tentang Disipilin Pegawai Negeri Sipil.</w:t>
      </w:r>
    </w:p>
    <w:p w:rsidR="0034343A" w:rsidRPr="00B20432" w:rsidRDefault="0034343A" w:rsidP="00E174C4">
      <w:pPr>
        <w:pStyle w:val="WAHID"/>
        <w:spacing w:line="240" w:lineRule="auto"/>
        <w:ind w:firstLine="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Dalam penelitian ini penulis menetapkan key informan (Narasumber):</w:t>
      </w:r>
      <w:r w:rsidR="00F26FCB" w:rsidRPr="00B20432">
        <w:rPr>
          <w:rFonts w:ascii="Times New Roman" w:hAnsi="Times New Roman" w:cs="Times New Roman"/>
          <w:sz w:val="23"/>
          <w:szCs w:val="23"/>
          <w:shd w:val="clear" w:color="auto" w:fill="FFFFFF"/>
        </w:rPr>
        <w:t xml:space="preserve"> </w:t>
      </w:r>
      <w:r w:rsidRPr="00B20432">
        <w:rPr>
          <w:rFonts w:ascii="Times New Roman" w:hAnsi="Times New Roman" w:cs="Times New Roman"/>
          <w:sz w:val="23"/>
          <w:szCs w:val="23"/>
          <w:shd w:val="clear" w:color="auto" w:fill="FFFFFF"/>
        </w:rPr>
        <w:t>Camat Kecamatan Samarinda Utara.</w:t>
      </w:r>
      <w:r w:rsidR="00F26FCB" w:rsidRPr="00B20432">
        <w:rPr>
          <w:rFonts w:ascii="Times New Roman" w:hAnsi="Times New Roman" w:cs="Times New Roman"/>
          <w:sz w:val="23"/>
          <w:szCs w:val="23"/>
          <w:shd w:val="clear" w:color="auto" w:fill="FFFFFF"/>
        </w:rPr>
        <w:t xml:space="preserve"> </w:t>
      </w:r>
      <w:r w:rsidRPr="00B20432">
        <w:rPr>
          <w:rFonts w:ascii="Times New Roman" w:hAnsi="Times New Roman" w:cs="Times New Roman"/>
          <w:sz w:val="23"/>
          <w:szCs w:val="23"/>
          <w:shd w:val="clear" w:color="auto" w:fill="FFFFFF"/>
        </w:rPr>
        <w:t>Adapun Informa</w:t>
      </w:r>
      <w:r w:rsidR="00B20432">
        <w:rPr>
          <w:rFonts w:ascii="Times New Roman" w:hAnsi="Times New Roman" w:cs="Times New Roman"/>
          <w:sz w:val="23"/>
          <w:szCs w:val="23"/>
          <w:shd w:val="clear" w:color="auto" w:fill="FFFFFF"/>
        </w:rPr>
        <w:t>n yang di tetapkan, antara lain</w:t>
      </w:r>
      <w:r w:rsidRPr="00B20432">
        <w:rPr>
          <w:rFonts w:ascii="Times New Roman" w:hAnsi="Times New Roman" w:cs="Times New Roman"/>
          <w:sz w:val="23"/>
          <w:szCs w:val="23"/>
          <w:shd w:val="clear" w:color="auto" w:fill="FFFFFF"/>
        </w:rPr>
        <w:t>:</w:t>
      </w:r>
    </w:p>
    <w:p w:rsidR="0034343A" w:rsidRPr="00B20432" w:rsidRDefault="0034343A" w:rsidP="00F26FCB">
      <w:pPr>
        <w:numPr>
          <w:ilvl w:val="0"/>
          <w:numId w:val="7"/>
        </w:numPr>
        <w:spacing w:after="0" w:line="240" w:lineRule="auto"/>
        <w:ind w:left="284" w:hanging="284"/>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lang w:val="id-ID"/>
        </w:rPr>
        <w:t>Kepala Sub Bagian Umum Kecamatan Samarinda Utara.</w:t>
      </w:r>
    </w:p>
    <w:p w:rsidR="0034343A" w:rsidRPr="00B20432" w:rsidRDefault="0034343A" w:rsidP="00F26FCB">
      <w:pPr>
        <w:numPr>
          <w:ilvl w:val="0"/>
          <w:numId w:val="7"/>
        </w:numPr>
        <w:spacing w:after="0" w:line="240" w:lineRule="auto"/>
        <w:ind w:left="284" w:hanging="284"/>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Masyarakat Kecamatan Samarinda Utara</w:t>
      </w:r>
    </w:p>
    <w:p w:rsidR="00C71D04" w:rsidRPr="00B20432" w:rsidRDefault="0034343A" w:rsidP="00F26FCB">
      <w:pPr>
        <w:numPr>
          <w:ilvl w:val="0"/>
          <w:numId w:val="7"/>
        </w:numPr>
        <w:spacing w:after="0" w:line="240" w:lineRule="auto"/>
        <w:ind w:left="284" w:hanging="284"/>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lang w:val="id-ID"/>
        </w:rPr>
        <w:t>Satpol PP</w:t>
      </w:r>
    </w:p>
    <w:p w:rsidR="00F26FCB" w:rsidRPr="00B20432" w:rsidRDefault="00F26FCB" w:rsidP="00F26FCB">
      <w:pPr>
        <w:spacing w:after="0" w:line="240" w:lineRule="auto"/>
        <w:ind w:left="0" w:firstLine="0"/>
        <w:rPr>
          <w:rFonts w:ascii="Times New Roman" w:hAnsi="Times New Roman" w:cs="Times New Roman"/>
          <w:b/>
          <w:sz w:val="23"/>
          <w:szCs w:val="23"/>
          <w:shd w:val="clear" w:color="auto" w:fill="FFFFFF"/>
          <w:lang w:val="id-ID"/>
        </w:rPr>
      </w:pPr>
    </w:p>
    <w:p w:rsidR="00C71D04" w:rsidRPr="00B20432" w:rsidRDefault="00C71D04" w:rsidP="00F26FCB">
      <w:pPr>
        <w:spacing w:after="0" w:line="240" w:lineRule="auto"/>
        <w:ind w:left="0" w:firstLine="0"/>
        <w:rPr>
          <w:rFonts w:ascii="Times New Roman" w:hAnsi="Times New Roman" w:cs="Times New Roman"/>
          <w:i/>
          <w:sz w:val="23"/>
          <w:szCs w:val="23"/>
          <w:shd w:val="clear" w:color="auto" w:fill="FFFFFF"/>
          <w:lang w:val="id-ID"/>
        </w:rPr>
      </w:pPr>
      <w:r w:rsidRPr="00B20432">
        <w:rPr>
          <w:rFonts w:ascii="Times New Roman" w:hAnsi="Times New Roman" w:cs="Times New Roman"/>
          <w:b/>
          <w:i/>
          <w:sz w:val="23"/>
          <w:szCs w:val="23"/>
          <w:shd w:val="clear" w:color="auto" w:fill="FFFFFF"/>
        </w:rPr>
        <w:t>Te</w:t>
      </w:r>
      <w:r w:rsidRPr="00B20432">
        <w:rPr>
          <w:rFonts w:ascii="Times New Roman" w:hAnsi="Times New Roman" w:cs="Times New Roman"/>
          <w:b/>
          <w:i/>
          <w:sz w:val="23"/>
          <w:szCs w:val="23"/>
          <w:shd w:val="clear" w:color="auto" w:fill="FFFFFF"/>
          <w:lang w:val="id-ID"/>
        </w:rPr>
        <w:t>k</w:t>
      </w:r>
      <w:r w:rsidRPr="00B20432">
        <w:rPr>
          <w:rFonts w:ascii="Times New Roman" w:hAnsi="Times New Roman" w:cs="Times New Roman"/>
          <w:b/>
          <w:i/>
          <w:sz w:val="23"/>
          <w:szCs w:val="23"/>
          <w:shd w:val="clear" w:color="auto" w:fill="FFFFFF"/>
        </w:rPr>
        <w:t xml:space="preserve">nik Pengumpulan Data </w:t>
      </w:r>
    </w:p>
    <w:p w:rsidR="00C71D04" w:rsidRPr="00B20432" w:rsidRDefault="00C71D04" w:rsidP="00F26FCB">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Dalam suatu penelitian diperlukan data-data yang akurat, oleh karena itu penulis</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memerlukan tehnik pengumpulan data yang digunakan dalam penelitian ini :</w:t>
      </w:r>
    </w:p>
    <w:p w:rsidR="00C71D04" w:rsidRPr="00B20432" w:rsidRDefault="00C71D04" w:rsidP="00F26FCB">
      <w:pPr>
        <w:numPr>
          <w:ilvl w:val="0"/>
          <w:numId w:val="9"/>
        </w:numPr>
        <w:spacing w:after="0" w:line="240" w:lineRule="auto"/>
        <w:ind w:left="284" w:hanging="283"/>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Penelitian Kepustakaan (Library Research), yaitu memanfaatkan perpustakaan sebagai sarana dalam mengumpulkan data, dengan mempelajari buku-buku yang ada kaitannya dengan judul dan pembahasan skripsi ini.</w:t>
      </w:r>
    </w:p>
    <w:p w:rsidR="00C71D04" w:rsidRPr="00B20432" w:rsidRDefault="00C71D04" w:rsidP="00F26FCB">
      <w:pPr>
        <w:numPr>
          <w:ilvl w:val="0"/>
          <w:numId w:val="9"/>
        </w:numPr>
        <w:spacing w:after="0" w:line="240" w:lineRule="auto"/>
        <w:ind w:left="284" w:hanging="283"/>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Penelitian Lapangan (Field Work Research), yaitu penelitian yang dilakukan secara langsung kelapangan dengan menggunakan beberapa tehnik, yaitu :</w:t>
      </w:r>
    </w:p>
    <w:p w:rsidR="00C71D04" w:rsidRPr="00B20432" w:rsidRDefault="00C71D04" w:rsidP="00F26FCB">
      <w:pPr>
        <w:numPr>
          <w:ilvl w:val="0"/>
          <w:numId w:val="11"/>
        </w:numPr>
        <w:spacing w:after="0" w:line="240" w:lineRule="auto"/>
        <w:ind w:left="567" w:hanging="283"/>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Observasi Langsung yaitu pengumpulan data yang dilakukan secara langsung pada objek penelitian.</w:t>
      </w:r>
    </w:p>
    <w:p w:rsidR="00C71D04" w:rsidRPr="00B20432" w:rsidRDefault="00C71D04" w:rsidP="00F26FCB">
      <w:pPr>
        <w:numPr>
          <w:ilvl w:val="0"/>
          <w:numId w:val="11"/>
        </w:numPr>
        <w:spacing w:after="0" w:line="240" w:lineRule="auto"/>
        <w:ind w:left="567" w:hanging="283"/>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Wawancara secara Mendalam (</w:t>
      </w:r>
      <w:r w:rsidRPr="00B20432">
        <w:rPr>
          <w:rFonts w:ascii="Times New Roman" w:hAnsi="Times New Roman" w:cs="Times New Roman"/>
          <w:i/>
          <w:sz w:val="23"/>
          <w:szCs w:val="23"/>
          <w:shd w:val="clear" w:color="auto" w:fill="FFFFFF"/>
        </w:rPr>
        <w:t>interview</w:t>
      </w:r>
      <w:r w:rsidRPr="00B20432">
        <w:rPr>
          <w:rFonts w:ascii="Times New Roman" w:hAnsi="Times New Roman" w:cs="Times New Roman"/>
          <w:sz w:val="23"/>
          <w:szCs w:val="23"/>
          <w:shd w:val="clear" w:color="auto" w:fill="FFFFFF"/>
        </w:rPr>
        <w:t xml:space="preserve">) yaitu pengumpulan data dengan cara melakukan Tanya jawab langsung pada informan untuk keterangan-keterangan yang ada hubungannya dengan penelitian ini. Dari uraian tersebut maka yang menjadi key informan adalah Camat, dan yang terpilih untuk wawancara dari penelitian ini adalah </w:t>
      </w:r>
      <w:r w:rsidRPr="00B20432">
        <w:rPr>
          <w:rFonts w:ascii="Times New Roman" w:hAnsi="Times New Roman" w:cs="Times New Roman"/>
          <w:sz w:val="23"/>
          <w:szCs w:val="23"/>
          <w:shd w:val="clear" w:color="auto" w:fill="FFFFFF"/>
          <w:lang w:val="id-ID"/>
        </w:rPr>
        <w:t>Sekretaris Camat dan Kasubag Umum.</w:t>
      </w:r>
    </w:p>
    <w:p w:rsidR="00C71D04" w:rsidRPr="00B20432" w:rsidRDefault="00C71D04" w:rsidP="00F26FCB">
      <w:pPr>
        <w:numPr>
          <w:ilvl w:val="0"/>
          <w:numId w:val="11"/>
        </w:numPr>
        <w:spacing w:after="0" w:line="240" w:lineRule="auto"/>
        <w:ind w:left="567" w:hanging="283"/>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Penelitian Dokumentasi yaitu pengumpulan data yang dilakukan melalui pengumpulan data atau informasi dengan menggunakan dokumentasi foto dan arsip kantor.</w:t>
      </w:r>
    </w:p>
    <w:p w:rsidR="00F26FCB" w:rsidRPr="00B20432" w:rsidRDefault="00F26FCB" w:rsidP="00F26FCB">
      <w:pPr>
        <w:spacing w:after="0" w:line="240" w:lineRule="auto"/>
        <w:ind w:left="567" w:firstLine="0"/>
        <w:rPr>
          <w:rFonts w:ascii="Times New Roman" w:hAnsi="Times New Roman" w:cs="Times New Roman"/>
          <w:sz w:val="23"/>
          <w:szCs w:val="23"/>
          <w:shd w:val="clear" w:color="auto" w:fill="FFFFFF"/>
        </w:rPr>
      </w:pPr>
    </w:p>
    <w:p w:rsidR="00C71D04" w:rsidRPr="00B20432" w:rsidRDefault="00C71D04" w:rsidP="00F26FCB">
      <w:pPr>
        <w:spacing w:after="0" w:line="240" w:lineRule="auto"/>
        <w:ind w:left="0" w:firstLine="0"/>
        <w:rPr>
          <w:rFonts w:ascii="Times New Roman" w:hAnsi="Times New Roman" w:cs="Times New Roman"/>
          <w:i/>
          <w:sz w:val="23"/>
          <w:szCs w:val="23"/>
          <w:shd w:val="clear" w:color="auto" w:fill="FFFFFF"/>
          <w:lang w:val="id-ID"/>
        </w:rPr>
      </w:pPr>
      <w:r w:rsidRPr="00B20432">
        <w:rPr>
          <w:rFonts w:ascii="Times New Roman" w:hAnsi="Times New Roman" w:cs="Times New Roman"/>
          <w:b/>
          <w:i/>
          <w:sz w:val="23"/>
          <w:szCs w:val="23"/>
          <w:shd w:val="clear" w:color="auto" w:fill="FFFFFF"/>
        </w:rPr>
        <w:lastRenderedPageBreak/>
        <w:t>Te</w:t>
      </w:r>
      <w:r w:rsidRPr="00B20432">
        <w:rPr>
          <w:rFonts w:ascii="Times New Roman" w:hAnsi="Times New Roman" w:cs="Times New Roman"/>
          <w:b/>
          <w:i/>
          <w:sz w:val="23"/>
          <w:szCs w:val="23"/>
          <w:shd w:val="clear" w:color="auto" w:fill="FFFFFF"/>
          <w:lang w:val="id-ID"/>
        </w:rPr>
        <w:t>k</w:t>
      </w:r>
      <w:r w:rsidRPr="00B20432">
        <w:rPr>
          <w:rFonts w:ascii="Times New Roman" w:hAnsi="Times New Roman" w:cs="Times New Roman"/>
          <w:b/>
          <w:i/>
          <w:sz w:val="23"/>
          <w:szCs w:val="23"/>
          <w:shd w:val="clear" w:color="auto" w:fill="FFFFFF"/>
        </w:rPr>
        <w:t>nik Analisis Data</w:t>
      </w:r>
    </w:p>
    <w:p w:rsidR="00F26FCB" w:rsidRPr="00B20432" w:rsidRDefault="00C71D04" w:rsidP="00F26FCB">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Analisis data yang dipergunakan dalam penelitian ini adalah metode Analisis</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Deskriptif Kualitatif, dengan cara menggambarkan gejala atau keadaan yang</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terjadi dilapangan terutama yang berkaitan dengan masalah yang diteliti. Data</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yang diperoleh dilapangan, selanjutnya dianalisis dengan pemaparan serta</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 xml:space="preserve">interprestasi secara mendalam. </w:t>
      </w:r>
    </w:p>
    <w:p w:rsidR="00C71D04" w:rsidRPr="00B20432" w:rsidRDefault="00C71D04" w:rsidP="00F26FCB">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Miles dan Huberman (2007;19) menjelaskan bahwa analisis kualitatif</w:t>
      </w:r>
      <w:r w:rsidR="00F26FCB"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merupakan proses siklus dan interaktif yang bergerak diantara empat sumbe</w:t>
      </w:r>
      <w:r w:rsidR="001A0239" w:rsidRPr="00B20432">
        <w:rPr>
          <w:rFonts w:ascii="Times New Roman" w:hAnsi="Times New Roman" w:cs="Times New Roman"/>
          <w:sz w:val="23"/>
          <w:szCs w:val="23"/>
          <w:shd w:val="clear" w:color="auto" w:fill="FFFFFF"/>
          <w:lang w:val="id-ID"/>
        </w:rPr>
        <w:t xml:space="preserve">r </w:t>
      </w:r>
      <w:r w:rsidRPr="00B20432">
        <w:rPr>
          <w:rFonts w:ascii="Times New Roman" w:hAnsi="Times New Roman" w:cs="Times New Roman"/>
          <w:sz w:val="23"/>
          <w:szCs w:val="23"/>
          <w:shd w:val="clear" w:color="auto" w:fill="FFFFFF"/>
        </w:rPr>
        <w:t>yaitu pengumpulan data, reduksi data, penyajian data, dan kesimpulan, yaitu :</w:t>
      </w:r>
    </w:p>
    <w:p w:rsidR="00C71D04" w:rsidRPr="00B20432" w:rsidRDefault="00C71D04" w:rsidP="001A0239">
      <w:pPr>
        <w:numPr>
          <w:ilvl w:val="0"/>
          <w:numId w:val="10"/>
        </w:numPr>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Pengumpulan Data</w:t>
      </w:r>
    </w:p>
    <w:p w:rsidR="00C71D04" w:rsidRPr="00B20432" w:rsidRDefault="00C71D04" w:rsidP="00A60009">
      <w:pPr>
        <w:tabs>
          <w:tab w:val="left" w:pos="142"/>
        </w:tabs>
        <w:spacing w:after="0" w:line="240" w:lineRule="auto"/>
        <w:ind w:left="284" w:hanging="284"/>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lang w:val="id-ID"/>
        </w:rPr>
        <w:tab/>
      </w:r>
      <w:r w:rsidRPr="00B20432">
        <w:rPr>
          <w:rFonts w:ascii="Times New Roman" w:hAnsi="Times New Roman" w:cs="Times New Roman"/>
          <w:sz w:val="23"/>
          <w:szCs w:val="23"/>
          <w:shd w:val="clear" w:color="auto" w:fill="FFFFFF"/>
          <w:lang w:val="id-ID"/>
        </w:rPr>
        <w:tab/>
      </w:r>
      <w:r w:rsidRPr="00B20432">
        <w:rPr>
          <w:rFonts w:ascii="Times New Roman" w:hAnsi="Times New Roman" w:cs="Times New Roman"/>
          <w:sz w:val="23"/>
          <w:szCs w:val="23"/>
          <w:shd w:val="clear" w:color="auto" w:fill="FFFFFF"/>
        </w:rPr>
        <w:t>Pengumpulan data adalah data pertama atau data mentah dikumpulkan dalam suatu penelitian</w:t>
      </w:r>
      <w:r w:rsidRPr="00B20432">
        <w:rPr>
          <w:rFonts w:ascii="Times New Roman" w:hAnsi="Times New Roman" w:cs="Times New Roman"/>
          <w:sz w:val="23"/>
          <w:szCs w:val="23"/>
          <w:shd w:val="clear" w:color="auto" w:fill="FFFFFF"/>
          <w:lang w:val="id-ID"/>
        </w:rPr>
        <w:t>.</w:t>
      </w:r>
    </w:p>
    <w:p w:rsidR="00C71D04" w:rsidRPr="00B20432" w:rsidRDefault="00C71D04" w:rsidP="00A60009">
      <w:pPr>
        <w:numPr>
          <w:ilvl w:val="0"/>
          <w:numId w:val="10"/>
        </w:numPr>
        <w:tabs>
          <w:tab w:val="left" w:pos="142"/>
        </w:tabs>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Reduksi Data / Penyederhanaan Data</w:t>
      </w:r>
    </w:p>
    <w:p w:rsidR="00C71D04" w:rsidRPr="00B20432" w:rsidRDefault="00C71D04" w:rsidP="00A60009">
      <w:pPr>
        <w:tabs>
          <w:tab w:val="left" w:pos="142"/>
        </w:tabs>
        <w:spacing w:after="0" w:line="240" w:lineRule="auto"/>
        <w:ind w:left="284" w:hanging="284"/>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lang w:val="id-ID"/>
        </w:rPr>
        <w:tab/>
      </w:r>
      <w:r w:rsidRPr="00B20432">
        <w:rPr>
          <w:rFonts w:ascii="Times New Roman" w:hAnsi="Times New Roman" w:cs="Times New Roman"/>
          <w:sz w:val="23"/>
          <w:szCs w:val="23"/>
          <w:shd w:val="clear" w:color="auto" w:fill="FFFFFF"/>
          <w:lang w:val="id-ID"/>
        </w:rPr>
        <w:tab/>
      </w:r>
      <w:r w:rsidRPr="00B20432">
        <w:rPr>
          <w:rFonts w:ascii="Times New Roman" w:hAnsi="Times New Roman" w:cs="Times New Roman"/>
          <w:sz w:val="23"/>
          <w:szCs w:val="23"/>
          <w:shd w:val="clear" w:color="auto" w:fill="FFFFFF"/>
        </w:rPr>
        <w:t>Reduksi data adalah proses penelitian, memfokuskan, menyederhanakan data membuat abstraksi, mengubah data mentah yang dikumpulkan dari penelitian kedalam catatan yang telah disortir atau diperiksa. Tahap ini merupakan analisa pertajam, membuang, memodifikasi data sehingga kesimpulan dapat ditarik dan dibuktikan oleh peneliti.</w:t>
      </w:r>
    </w:p>
    <w:p w:rsidR="00C71D04" w:rsidRPr="00B20432" w:rsidRDefault="00C71D04" w:rsidP="00A60009">
      <w:pPr>
        <w:numPr>
          <w:ilvl w:val="0"/>
          <w:numId w:val="10"/>
        </w:numPr>
        <w:tabs>
          <w:tab w:val="left" w:pos="142"/>
        </w:tabs>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 xml:space="preserve">Penyajian Data </w:t>
      </w:r>
    </w:p>
    <w:p w:rsidR="00C71D04" w:rsidRPr="00B20432" w:rsidRDefault="00C71D04" w:rsidP="00A60009">
      <w:pPr>
        <w:tabs>
          <w:tab w:val="left" w:pos="142"/>
        </w:tabs>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lang w:val="id-ID"/>
        </w:rPr>
        <w:tab/>
      </w:r>
      <w:r w:rsidRPr="00B20432">
        <w:rPr>
          <w:rFonts w:ascii="Times New Roman" w:hAnsi="Times New Roman" w:cs="Times New Roman"/>
          <w:sz w:val="23"/>
          <w:szCs w:val="23"/>
          <w:shd w:val="clear" w:color="auto" w:fill="FFFFFF"/>
          <w:lang w:val="id-ID"/>
        </w:rPr>
        <w:tab/>
      </w:r>
      <w:r w:rsidRPr="00B20432">
        <w:rPr>
          <w:rFonts w:ascii="Times New Roman" w:hAnsi="Times New Roman" w:cs="Times New Roman"/>
          <w:sz w:val="23"/>
          <w:szCs w:val="23"/>
          <w:shd w:val="clear" w:color="auto" w:fill="FFFFFF"/>
        </w:rPr>
        <w:t>Penyajian data adalah sekumpulan informasi tersusun yang memberikan dasar pijakan kepada peneliti untuk melakukan penarikan kesimpulan dan pengambilan tindakan. Penyajian data ini dapat membantu untuk memahami peristiwa yang terjadi dan mengarah pada analisa atau tindakan lebih lanjut berdasarkan pemehaman.</w:t>
      </w:r>
    </w:p>
    <w:p w:rsidR="00C71D04" w:rsidRPr="00B20432" w:rsidRDefault="00C71D04" w:rsidP="00A60009">
      <w:pPr>
        <w:numPr>
          <w:ilvl w:val="0"/>
          <w:numId w:val="10"/>
        </w:numPr>
        <w:tabs>
          <w:tab w:val="left" w:pos="142"/>
        </w:tabs>
        <w:spacing w:after="0" w:line="240" w:lineRule="auto"/>
        <w:ind w:left="284" w:hanging="284"/>
        <w:rPr>
          <w:rFonts w:ascii="Times New Roman" w:hAnsi="Times New Roman" w:cs="Times New Roman"/>
          <w:sz w:val="23"/>
          <w:szCs w:val="23"/>
          <w:shd w:val="clear" w:color="auto" w:fill="FFFFFF"/>
        </w:rPr>
      </w:pPr>
      <w:r w:rsidRPr="00B20432">
        <w:rPr>
          <w:rFonts w:ascii="Times New Roman" w:hAnsi="Times New Roman" w:cs="Times New Roman"/>
          <w:sz w:val="23"/>
          <w:szCs w:val="23"/>
          <w:shd w:val="clear" w:color="auto" w:fill="FFFFFF"/>
        </w:rPr>
        <w:t xml:space="preserve">Penarikan Kesimpulan  </w:t>
      </w:r>
    </w:p>
    <w:p w:rsidR="00C71D04" w:rsidRPr="00B20432" w:rsidRDefault="00C71D04" w:rsidP="00A60009">
      <w:pPr>
        <w:tabs>
          <w:tab w:val="left" w:pos="709"/>
        </w:tabs>
        <w:spacing w:after="0" w:line="240" w:lineRule="auto"/>
        <w:ind w:left="284" w:hanging="284"/>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lang w:val="id-ID"/>
        </w:rPr>
        <w:tab/>
      </w:r>
      <w:r w:rsidRPr="00B20432">
        <w:rPr>
          <w:rFonts w:ascii="Times New Roman" w:hAnsi="Times New Roman" w:cs="Times New Roman"/>
          <w:sz w:val="23"/>
          <w:szCs w:val="23"/>
          <w:shd w:val="clear" w:color="auto" w:fill="FFFFFF"/>
        </w:rPr>
        <w:t xml:space="preserve">Penarikan kesimpulan dari data yang telah diproses dan telah disusun, kemudian diambil suatu kesimpulan dari data yang telah disederhanakan untuk disajikan dan sekaligus untuk memprediksi melalui pengamatan hubungan dari data yang telah terjadi. </w:t>
      </w:r>
    </w:p>
    <w:p w:rsidR="001A0239" w:rsidRPr="00B20432" w:rsidRDefault="001A0239" w:rsidP="00A60009">
      <w:pPr>
        <w:tabs>
          <w:tab w:val="left" w:pos="709"/>
        </w:tabs>
        <w:spacing w:after="0" w:line="240" w:lineRule="auto"/>
        <w:ind w:left="284" w:hanging="284"/>
        <w:rPr>
          <w:rFonts w:ascii="Times New Roman" w:hAnsi="Times New Roman" w:cs="Times New Roman"/>
          <w:sz w:val="23"/>
          <w:szCs w:val="23"/>
          <w:lang w:val="id-ID"/>
        </w:rPr>
      </w:pPr>
    </w:p>
    <w:p w:rsidR="00C71D04" w:rsidRPr="00B20432" w:rsidRDefault="00C71D04" w:rsidP="00A60009">
      <w:pPr>
        <w:tabs>
          <w:tab w:val="left" w:pos="709"/>
        </w:tabs>
        <w:spacing w:after="0" w:line="240" w:lineRule="auto"/>
        <w:ind w:left="284" w:hanging="284"/>
        <w:rPr>
          <w:rFonts w:ascii="Times New Roman" w:hAnsi="Times New Roman" w:cs="Times New Roman"/>
          <w:b/>
          <w:sz w:val="23"/>
          <w:szCs w:val="23"/>
          <w:shd w:val="clear" w:color="auto" w:fill="FFFFFF"/>
          <w:lang w:val="id-ID"/>
        </w:rPr>
      </w:pPr>
      <w:r w:rsidRPr="00B20432">
        <w:rPr>
          <w:rFonts w:ascii="Times New Roman" w:hAnsi="Times New Roman" w:cs="Times New Roman"/>
          <w:b/>
          <w:sz w:val="23"/>
          <w:szCs w:val="23"/>
        </w:rPr>
        <w:t xml:space="preserve">HASIL PENELITIAN DAN PEMBAHASAN </w:t>
      </w:r>
    </w:p>
    <w:p w:rsidR="00C71D04" w:rsidRPr="00B20432" w:rsidRDefault="00C71D04" w:rsidP="001A0239">
      <w:pPr>
        <w:spacing w:after="0" w:line="240" w:lineRule="auto"/>
        <w:ind w:left="0" w:firstLine="0"/>
        <w:rPr>
          <w:rFonts w:ascii="Times New Roman" w:hAnsi="Times New Roman" w:cs="Times New Roman"/>
          <w:i/>
          <w:sz w:val="23"/>
          <w:szCs w:val="23"/>
          <w:shd w:val="clear" w:color="auto" w:fill="FFFFFF"/>
          <w:lang w:val="id-ID"/>
        </w:rPr>
      </w:pPr>
      <w:r w:rsidRPr="00B20432">
        <w:rPr>
          <w:rFonts w:ascii="Times New Roman" w:hAnsi="Times New Roman" w:cs="Times New Roman"/>
          <w:b/>
          <w:i/>
          <w:sz w:val="23"/>
          <w:szCs w:val="23"/>
        </w:rPr>
        <w:t xml:space="preserve">Gambaran Umum Lokasi Penelitian </w:t>
      </w:r>
    </w:p>
    <w:p w:rsidR="00C71D04" w:rsidRPr="00B20432" w:rsidRDefault="00C71D04" w:rsidP="001A0239">
      <w:pPr>
        <w:spacing w:after="0" w:line="240" w:lineRule="auto"/>
        <w:ind w:left="0" w:firstLine="0"/>
        <w:rPr>
          <w:rFonts w:ascii="Times New Roman" w:hAnsi="Times New Roman" w:cs="Times New Roman"/>
          <w:i/>
          <w:sz w:val="23"/>
          <w:szCs w:val="23"/>
          <w:shd w:val="clear" w:color="auto" w:fill="FFFFFF"/>
        </w:rPr>
      </w:pPr>
      <w:r w:rsidRPr="00B20432">
        <w:rPr>
          <w:rFonts w:ascii="Times New Roman" w:hAnsi="Times New Roman" w:cs="Times New Roman"/>
          <w:b/>
          <w:i/>
          <w:sz w:val="23"/>
          <w:szCs w:val="23"/>
        </w:rPr>
        <w:t>Kondisi Geografis</w:t>
      </w:r>
    </w:p>
    <w:p w:rsidR="00C71D04" w:rsidRPr="00B20432" w:rsidRDefault="00C71D04" w:rsidP="001A0239">
      <w:pPr>
        <w:spacing w:after="0" w:line="240" w:lineRule="auto"/>
        <w:ind w:left="0" w:firstLine="567"/>
        <w:rPr>
          <w:rFonts w:ascii="Times New Roman" w:hAnsi="Times New Roman" w:cs="Times New Roman"/>
          <w:sz w:val="23"/>
          <w:szCs w:val="23"/>
        </w:rPr>
      </w:pPr>
      <w:r w:rsidRPr="00B20432">
        <w:rPr>
          <w:rFonts w:ascii="Times New Roman" w:hAnsi="Times New Roman" w:cs="Times New Roman"/>
          <w:sz w:val="23"/>
          <w:szCs w:val="23"/>
        </w:rPr>
        <w:t>Kecamatan Samarinda Utara merupaka</w:t>
      </w:r>
      <w:r w:rsidR="00690CC4">
        <w:rPr>
          <w:rFonts w:ascii="Times New Roman" w:hAnsi="Times New Roman" w:cs="Times New Roman"/>
          <w:sz w:val="23"/>
          <w:szCs w:val="23"/>
        </w:rPr>
        <w:t>n salah satu Kecamatan yang ada</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diwilayah pemerintah Kota Samarinda Provinsi</w:t>
      </w:r>
      <w:r w:rsidR="00690CC4">
        <w:rPr>
          <w:rFonts w:ascii="Times New Roman" w:hAnsi="Times New Roman" w:cs="Times New Roman"/>
          <w:sz w:val="23"/>
          <w:szCs w:val="23"/>
        </w:rPr>
        <w:t xml:space="preserve"> Kalimantan Timur. Luas Wilayah</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Kecamatan Samarinda Utara adalah 250.1 km</w:t>
      </w:r>
      <w:r w:rsidRPr="00B20432">
        <w:rPr>
          <w:rFonts w:ascii="Times New Roman" w:hAnsi="Times New Roman" w:cs="Times New Roman"/>
          <w:sz w:val="23"/>
          <w:szCs w:val="23"/>
          <w:vertAlign w:val="superscript"/>
        </w:rPr>
        <w:t>2</w:t>
      </w:r>
      <w:r w:rsidR="00690CC4">
        <w:rPr>
          <w:rFonts w:ascii="Times New Roman" w:hAnsi="Times New Roman" w:cs="Times New Roman"/>
          <w:sz w:val="23"/>
          <w:szCs w:val="23"/>
        </w:rPr>
        <w:t>. Kecamatan Samarinda Utara</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terletak pada ketinggian tanah dari permukaan la</w:t>
      </w:r>
      <w:r w:rsidR="00690CC4">
        <w:rPr>
          <w:rFonts w:ascii="Times New Roman" w:hAnsi="Times New Roman" w:cs="Times New Roman"/>
          <w:sz w:val="23"/>
          <w:szCs w:val="23"/>
        </w:rPr>
        <w:t>ut yaitu 40 km, banyaknya curah</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hujan 1500 mm/tahun dengan suhu udara rata-rata 32°.</w:t>
      </w:r>
      <w:r w:rsidR="00690CC4">
        <w:rPr>
          <w:rFonts w:ascii="Times New Roman" w:hAnsi="Times New Roman" w:cs="Times New Roman"/>
          <w:sz w:val="23"/>
          <w:szCs w:val="23"/>
        </w:rPr>
        <w:t xml:space="preserve"> Jika ditijau dari orbitasi</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jar</w:t>
      </w:r>
      <w:r w:rsidRPr="00B20432">
        <w:rPr>
          <w:rFonts w:ascii="Times New Roman" w:hAnsi="Times New Roman" w:cs="Times New Roman"/>
          <w:sz w:val="23"/>
          <w:szCs w:val="23"/>
          <w:lang w:val="id-ID"/>
        </w:rPr>
        <w:t>a</w:t>
      </w:r>
      <w:r w:rsidRPr="00B20432">
        <w:rPr>
          <w:rFonts w:ascii="Times New Roman" w:hAnsi="Times New Roman" w:cs="Times New Roman"/>
          <w:sz w:val="23"/>
          <w:szCs w:val="23"/>
        </w:rPr>
        <w:t>k antara wilayah Kecamatan Samar</w:t>
      </w:r>
      <w:r w:rsidR="00690CC4">
        <w:rPr>
          <w:rFonts w:ascii="Times New Roman" w:hAnsi="Times New Roman" w:cs="Times New Roman"/>
          <w:sz w:val="23"/>
          <w:szCs w:val="23"/>
        </w:rPr>
        <w:t>inda Utara dengan Ibu Kota</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Kabupaten/Pemerintah Kota Samarinda adalah</w:t>
      </w:r>
      <w:r w:rsidR="00690CC4">
        <w:rPr>
          <w:rFonts w:ascii="Times New Roman" w:hAnsi="Times New Roman" w:cs="Times New Roman"/>
          <w:sz w:val="23"/>
          <w:szCs w:val="23"/>
        </w:rPr>
        <w:t xml:space="preserve"> 7 Km, dan jarak antara wilayah</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Kecamatan Samarinda Utara dengan Kota Pro</w:t>
      </w:r>
      <w:r w:rsidR="00690CC4">
        <w:rPr>
          <w:rFonts w:ascii="Times New Roman" w:hAnsi="Times New Roman" w:cs="Times New Roman"/>
          <w:sz w:val="23"/>
          <w:szCs w:val="23"/>
        </w:rPr>
        <w:t>vinsi Kalimantan Timur adalah 9</w:t>
      </w:r>
      <w:r w:rsidR="00690CC4">
        <w:rPr>
          <w:rFonts w:ascii="Times New Roman" w:hAnsi="Times New Roman" w:cs="Times New Roman"/>
          <w:sz w:val="23"/>
          <w:szCs w:val="23"/>
          <w:lang w:val="id-ID"/>
        </w:rPr>
        <w:t xml:space="preserve"> </w:t>
      </w:r>
      <w:r w:rsidRPr="00B20432">
        <w:rPr>
          <w:rFonts w:ascii="Times New Roman" w:hAnsi="Times New Roman" w:cs="Times New Roman"/>
          <w:sz w:val="23"/>
          <w:szCs w:val="23"/>
        </w:rPr>
        <w:t xml:space="preserve">Km. Kecamatan Samarinda Utara memiliki batas </w:t>
      </w:r>
      <w:r w:rsidR="00690CC4">
        <w:rPr>
          <w:rFonts w:ascii="Times New Roman" w:hAnsi="Times New Roman" w:cs="Times New Roman"/>
          <w:sz w:val="23"/>
          <w:szCs w:val="23"/>
        </w:rPr>
        <w:t>- batas wilayah sebagai berikut</w:t>
      </w:r>
      <w:r w:rsidRPr="00B20432">
        <w:rPr>
          <w:rFonts w:ascii="Times New Roman" w:hAnsi="Times New Roman" w:cs="Times New Roman"/>
          <w:sz w:val="23"/>
          <w:szCs w:val="23"/>
        </w:rPr>
        <w:t xml:space="preserve">: </w:t>
      </w:r>
    </w:p>
    <w:p w:rsidR="00C71D04" w:rsidRPr="00B20432" w:rsidRDefault="00C71D04" w:rsidP="00690CC4">
      <w:pPr>
        <w:pStyle w:val="ListParagraph"/>
        <w:numPr>
          <w:ilvl w:val="0"/>
          <w:numId w:val="12"/>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Se</w:t>
      </w:r>
      <w:r w:rsidR="00690CC4">
        <w:rPr>
          <w:rFonts w:ascii="Times New Roman" w:hAnsi="Times New Roman"/>
          <w:sz w:val="23"/>
          <w:szCs w:val="23"/>
        </w:rPr>
        <w:t>belah Utara</w:t>
      </w:r>
      <w:r w:rsidR="00690CC4">
        <w:rPr>
          <w:rFonts w:ascii="Times New Roman" w:hAnsi="Times New Roman"/>
          <w:sz w:val="23"/>
          <w:szCs w:val="23"/>
        </w:rPr>
        <w:tab/>
      </w:r>
      <w:r w:rsidRPr="00B20432">
        <w:rPr>
          <w:rFonts w:ascii="Times New Roman" w:hAnsi="Times New Roman"/>
          <w:sz w:val="23"/>
          <w:szCs w:val="23"/>
        </w:rPr>
        <w:t xml:space="preserve">: Kabupaten Kutai Kartanegara </w:t>
      </w:r>
    </w:p>
    <w:p w:rsidR="00C71D04" w:rsidRPr="00B20432" w:rsidRDefault="00C71D04" w:rsidP="00690CC4">
      <w:pPr>
        <w:pStyle w:val="ListParagraph"/>
        <w:numPr>
          <w:ilvl w:val="0"/>
          <w:numId w:val="12"/>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Sebelah Timur</w:t>
      </w:r>
      <w:r w:rsidRPr="00B20432">
        <w:rPr>
          <w:rFonts w:ascii="Times New Roman" w:hAnsi="Times New Roman"/>
          <w:sz w:val="23"/>
          <w:szCs w:val="23"/>
        </w:rPr>
        <w:tab/>
        <w:t>: Kabupaten Kutai Kartanegara</w:t>
      </w:r>
    </w:p>
    <w:p w:rsidR="00C71D04" w:rsidRPr="00B20432" w:rsidRDefault="00690CC4" w:rsidP="00690CC4">
      <w:pPr>
        <w:pStyle w:val="ListParagraph"/>
        <w:numPr>
          <w:ilvl w:val="0"/>
          <w:numId w:val="12"/>
        </w:numPr>
        <w:spacing w:after="0" w:line="240" w:lineRule="auto"/>
        <w:ind w:left="284" w:hanging="284"/>
        <w:jc w:val="both"/>
        <w:rPr>
          <w:rFonts w:ascii="Times New Roman" w:hAnsi="Times New Roman"/>
          <w:sz w:val="23"/>
          <w:szCs w:val="23"/>
        </w:rPr>
      </w:pPr>
      <w:r>
        <w:rPr>
          <w:rFonts w:ascii="Times New Roman" w:hAnsi="Times New Roman"/>
          <w:sz w:val="23"/>
          <w:szCs w:val="23"/>
        </w:rPr>
        <w:lastRenderedPageBreak/>
        <w:t>Sebelah Selatan</w:t>
      </w:r>
      <w:r>
        <w:rPr>
          <w:rFonts w:ascii="Times New Roman" w:hAnsi="Times New Roman"/>
          <w:sz w:val="23"/>
          <w:szCs w:val="23"/>
        </w:rPr>
        <w:tab/>
      </w:r>
      <w:r w:rsidR="00C71D04" w:rsidRPr="00B20432">
        <w:rPr>
          <w:rFonts w:ascii="Times New Roman" w:hAnsi="Times New Roman"/>
          <w:sz w:val="23"/>
          <w:szCs w:val="23"/>
        </w:rPr>
        <w:t>: Kecamatan Sungai Pinang</w:t>
      </w:r>
    </w:p>
    <w:p w:rsidR="00C71D04" w:rsidRPr="00B20432" w:rsidRDefault="00C71D04" w:rsidP="00690CC4">
      <w:pPr>
        <w:pStyle w:val="ListParagraph"/>
        <w:numPr>
          <w:ilvl w:val="0"/>
          <w:numId w:val="12"/>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Sebelah Barat</w:t>
      </w:r>
      <w:r w:rsidRPr="00B20432">
        <w:rPr>
          <w:rFonts w:ascii="Times New Roman" w:hAnsi="Times New Roman"/>
          <w:sz w:val="23"/>
          <w:szCs w:val="23"/>
        </w:rPr>
        <w:tab/>
        <w:t>: Kecamatan Samarinda Ulu</w:t>
      </w:r>
    </w:p>
    <w:p w:rsidR="001A0239" w:rsidRPr="00B20432" w:rsidRDefault="001A0239" w:rsidP="00A60009">
      <w:pPr>
        <w:pStyle w:val="ListParagraph"/>
        <w:spacing w:after="0" w:line="240" w:lineRule="auto"/>
        <w:ind w:left="0"/>
        <w:jc w:val="both"/>
        <w:rPr>
          <w:rFonts w:ascii="Times New Roman" w:hAnsi="Times New Roman"/>
          <w:b/>
          <w:sz w:val="23"/>
          <w:szCs w:val="23"/>
        </w:rPr>
      </w:pPr>
    </w:p>
    <w:p w:rsidR="00C71D04" w:rsidRPr="00B20432" w:rsidRDefault="00C71D04" w:rsidP="00A60009">
      <w:pPr>
        <w:pStyle w:val="ListParagraph"/>
        <w:spacing w:after="0" w:line="240" w:lineRule="auto"/>
        <w:ind w:left="0"/>
        <w:jc w:val="both"/>
        <w:rPr>
          <w:rFonts w:ascii="Times New Roman" w:hAnsi="Times New Roman"/>
          <w:b/>
          <w:i/>
          <w:sz w:val="23"/>
          <w:szCs w:val="23"/>
        </w:rPr>
      </w:pPr>
      <w:r w:rsidRPr="00B20432">
        <w:rPr>
          <w:rFonts w:ascii="Times New Roman" w:hAnsi="Times New Roman"/>
          <w:b/>
          <w:i/>
          <w:sz w:val="23"/>
          <w:szCs w:val="23"/>
        </w:rPr>
        <w:t xml:space="preserve">Susunan Pemerintahan Kecamatan </w:t>
      </w:r>
    </w:p>
    <w:p w:rsidR="00C71D04" w:rsidRPr="00B20432" w:rsidRDefault="00C71D04" w:rsidP="001A0239">
      <w:pPr>
        <w:pStyle w:val="ListParagraph"/>
        <w:spacing w:after="0" w:line="240" w:lineRule="auto"/>
        <w:ind w:left="0" w:firstLine="567"/>
        <w:jc w:val="both"/>
        <w:rPr>
          <w:rFonts w:ascii="Times New Roman" w:hAnsi="Times New Roman"/>
          <w:sz w:val="23"/>
          <w:szCs w:val="23"/>
        </w:rPr>
      </w:pPr>
      <w:r w:rsidRPr="00B20432">
        <w:rPr>
          <w:rFonts w:ascii="Times New Roman" w:hAnsi="Times New Roman"/>
          <w:sz w:val="23"/>
          <w:szCs w:val="23"/>
        </w:rPr>
        <w:t>Ketentuan yang dijadikan acuan dalam pelaksanaan tugas pokok dan fungsi pada Kantor Camat Kecamatan Samarinda Utara adalah Peraturan</w:t>
      </w:r>
      <w:r w:rsidR="001A0239" w:rsidRPr="00B20432">
        <w:rPr>
          <w:rFonts w:ascii="Times New Roman" w:hAnsi="Times New Roman"/>
          <w:sz w:val="23"/>
          <w:szCs w:val="23"/>
        </w:rPr>
        <w:t xml:space="preserve"> </w:t>
      </w:r>
      <w:r w:rsidRPr="00B20432">
        <w:rPr>
          <w:rFonts w:ascii="Times New Roman" w:hAnsi="Times New Roman"/>
          <w:sz w:val="23"/>
          <w:szCs w:val="23"/>
        </w:rPr>
        <w:t>Susunan organisasi Kantor Camat Kecamatan Samarinda Utara terdiri dari:</w:t>
      </w:r>
    </w:p>
    <w:p w:rsidR="00C71D04" w:rsidRPr="00B20432" w:rsidRDefault="00C71D04" w:rsidP="001A0239">
      <w:pPr>
        <w:pStyle w:val="ListParagraph"/>
        <w:numPr>
          <w:ilvl w:val="0"/>
          <w:numId w:val="13"/>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Camat</w:t>
      </w:r>
    </w:p>
    <w:p w:rsidR="00C71D04" w:rsidRPr="00B20432" w:rsidRDefault="00C71D04" w:rsidP="001A0239">
      <w:pPr>
        <w:pStyle w:val="ListParagraph"/>
        <w:numPr>
          <w:ilvl w:val="0"/>
          <w:numId w:val="13"/>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Sekretariat, membawahi :</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 xml:space="preserve">Sub Bagian Umum dan Kepegawaian </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Sub Bagian Perencanaan Program dan Keuangan</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Seksi Pemerintahan</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Seksi Ketentraman dan Ketertiban Umum</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Seksi Pemberdayaan Masyarakat</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Seksi Kesejahteraan Rakyat</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Seksi Ekonomi Pembangunan</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Pelayanan Umum</w:t>
      </w:r>
    </w:p>
    <w:p w:rsidR="00C71D04" w:rsidRPr="00B20432" w:rsidRDefault="00C71D04" w:rsidP="001A0239">
      <w:pPr>
        <w:pStyle w:val="ListParagraph"/>
        <w:numPr>
          <w:ilvl w:val="0"/>
          <w:numId w:val="14"/>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Kelompok Jabatan Fungsional</w:t>
      </w:r>
    </w:p>
    <w:p w:rsidR="002B71B8" w:rsidRPr="00B20432" w:rsidRDefault="002B71B8" w:rsidP="00A60009">
      <w:pPr>
        <w:spacing w:after="0" w:line="240" w:lineRule="auto"/>
        <w:rPr>
          <w:rFonts w:ascii="Times New Roman" w:hAnsi="Times New Roman" w:cs="Times New Roman"/>
          <w:sz w:val="23"/>
          <w:szCs w:val="23"/>
          <w:lang w:val="id-ID"/>
        </w:rPr>
      </w:pPr>
    </w:p>
    <w:p w:rsidR="002B71B8" w:rsidRPr="00B20432" w:rsidRDefault="002B71B8" w:rsidP="00A60009">
      <w:pPr>
        <w:spacing w:after="0" w:line="240" w:lineRule="auto"/>
        <w:ind w:left="851" w:hanging="851"/>
        <w:rPr>
          <w:rFonts w:ascii="Times New Roman" w:hAnsi="Times New Roman" w:cs="Times New Roman"/>
          <w:b/>
          <w:i/>
          <w:sz w:val="23"/>
          <w:szCs w:val="23"/>
        </w:rPr>
      </w:pPr>
      <w:r w:rsidRPr="00B20432">
        <w:rPr>
          <w:rFonts w:ascii="Times New Roman" w:hAnsi="Times New Roman" w:cs="Times New Roman"/>
          <w:b/>
          <w:i/>
          <w:sz w:val="23"/>
          <w:szCs w:val="23"/>
        </w:rPr>
        <w:t>Visi Kantor Camat Kecamatan Samarinda Utara</w:t>
      </w:r>
    </w:p>
    <w:p w:rsidR="002B71B8" w:rsidRPr="00F44897" w:rsidRDefault="00F44897" w:rsidP="001A0239">
      <w:pPr>
        <w:spacing w:after="0" w:line="240" w:lineRule="auto"/>
        <w:ind w:left="0" w:firstLine="0"/>
        <w:rPr>
          <w:rFonts w:ascii="Times New Roman" w:eastAsia="Times New Roman" w:hAnsi="Times New Roman" w:cs="Times New Roman"/>
          <w:sz w:val="23"/>
          <w:szCs w:val="23"/>
          <w:lang w:val="id-ID"/>
        </w:rPr>
      </w:pPr>
      <w:r>
        <w:rPr>
          <w:rFonts w:ascii="Times New Roman" w:eastAsia="Times New Roman" w:hAnsi="Times New Roman" w:cs="Times New Roman"/>
          <w:sz w:val="23"/>
          <w:szCs w:val="23"/>
          <w:lang w:val="id-ID"/>
        </w:rPr>
        <w:t>“</w:t>
      </w:r>
      <w:r w:rsidR="002B71B8" w:rsidRPr="00B20432">
        <w:rPr>
          <w:rFonts w:ascii="Times New Roman" w:eastAsia="Times New Roman" w:hAnsi="Times New Roman" w:cs="Times New Roman"/>
          <w:sz w:val="23"/>
          <w:szCs w:val="23"/>
        </w:rPr>
        <w:t>Pelayanan yang prima dengan dukungan Aparat Kecamatan yang berdedikasi dalam membangun partisipasi masyarakat aktif dan mandiri</w:t>
      </w:r>
      <w:r>
        <w:rPr>
          <w:rFonts w:ascii="Times New Roman" w:eastAsia="Times New Roman" w:hAnsi="Times New Roman" w:cs="Times New Roman"/>
          <w:sz w:val="23"/>
          <w:szCs w:val="23"/>
          <w:lang w:val="id-ID"/>
        </w:rPr>
        <w:t>”.</w:t>
      </w:r>
    </w:p>
    <w:p w:rsidR="001A0239" w:rsidRPr="00B20432" w:rsidRDefault="001A0239" w:rsidP="001A0239">
      <w:pPr>
        <w:spacing w:after="0" w:line="240" w:lineRule="auto"/>
        <w:ind w:left="0" w:firstLine="0"/>
        <w:rPr>
          <w:rFonts w:ascii="Times New Roman" w:hAnsi="Times New Roman" w:cs="Times New Roman"/>
          <w:b/>
          <w:sz w:val="23"/>
          <w:szCs w:val="23"/>
          <w:lang w:val="id-ID"/>
        </w:rPr>
      </w:pPr>
    </w:p>
    <w:p w:rsidR="002B71B8" w:rsidRPr="00B20432" w:rsidRDefault="002B71B8" w:rsidP="001A0239">
      <w:pPr>
        <w:spacing w:after="0" w:line="240" w:lineRule="auto"/>
        <w:ind w:left="0" w:firstLine="0"/>
        <w:rPr>
          <w:rFonts w:ascii="Times New Roman" w:hAnsi="Times New Roman" w:cs="Times New Roman"/>
          <w:b/>
          <w:i/>
          <w:sz w:val="23"/>
          <w:szCs w:val="23"/>
          <w:lang w:val="id-ID"/>
        </w:rPr>
      </w:pPr>
      <w:r w:rsidRPr="00B20432">
        <w:rPr>
          <w:rFonts w:ascii="Times New Roman" w:hAnsi="Times New Roman" w:cs="Times New Roman"/>
          <w:b/>
          <w:i/>
          <w:sz w:val="23"/>
          <w:szCs w:val="23"/>
        </w:rPr>
        <w:t>Misi Kantor Camat Kecamatan Samarinda Utara</w:t>
      </w:r>
    </w:p>
    <w:p w:rsidR="002B71B8" w:rsidRPr="00B20432" w:rsidRDefault="002B71B8" w:rsidP="001A0239">
      <w:pPr>
        <w:spacing w:after="0" w:line="240" w:lineRule="auto"/>
        <w:ind w:left="0" w:firstLine="0"/>
        <w:rPr>
          <w:rFonts w:ascii="Times New Roman" w:eastAsia="Times New Roman" w:hAnsi="Times New Roman" w:cs="Times New Roman"/>
          <w:sz w:val="23"/>
          <w:szCs w:val="23"/>
        </w:rPr>
      </w:pPr>
      <w:r w:rsidRPr="00B20432">
        <w:rPr>
          <w:rFonts w:ascii="Times New Roman" w:eastAsia="Times New Roman" w:hAnsi="Times New Roman" w:cs="Times New Roman"/>
          <w:sz w:val="23"/>
          <w:szCs w:val="23"/>
        </w:rPr>
        <w:t>Misi Kantor Camat Kecamatan Samarinda Utara adalah sebagai berikut :</w:t>
      </w:r>
    </w:p>
    <w:p w:rsidR="002B71B8" w:rsidRPr="00B20432" w:rsidRDefault="002B71B8" w:rsidP="001A0239">
      <w:pPr>
        <w:pStyle w:val="ListParagraph"/>
        <w:numPr>
          <w:ilvl w:val="0"/>
          <w:numId w:val="15"/>
        </w:numPr>
        <w:spacing w:after="0" w:line="240" w:lineRule="auto"/>
        <w:ind w:left="284" w:hanging="284"/>
        <w:jc w:val="both"/>
        <w:rPr>
          <w:rFonts w:ascii="Times New Roman" w:eastAsia="Times New Roman" w:hAnsi="Times New Roman"/>
          <w:sz w:val="23"/>
          <w:szCs w:val="23"/>
        </w:rPr>
      </w:pPr>
      <w:r w:rsidRPr="00B20432">
        <w:rPr>
          <w:rFonts w:ascii="Times New Roman" w:eastAsia="Times New Roman" w:hAnsi="Times New Roman"/>
          <w:sz w:val="23"/>
          <w:szCs w:val="23"/>
        </w:rPr>
        <w:t>Meningkatkan peran serta masyarakat dalam mengelola program pembangunan, baik perorangan yang datangnya dari Pemerintah maupun yang datangnya dari pelaksana masyarakat.</w:t>
      </w:r>
    </w:p>
    <w:p w:rsidR="002B71B8" w:rsidRPr="00B20432" w:rsidRDefault="002B71B8" w:rsidP="001A0239">
      <w:pPr>
        <w:pStyle w:val="ListParagraph"/>
        <w:numPr>
          <w:ilvl w:val="0"/>
          <w:numId w:val="15"/>
        </w:numPr>
        <w:spacing w:after="0" w:line="240" w:lineRule="auto"/>
        <w:ind w:left="284" w:hanging="284"/>
        <w:jc w:val="both"/>
        <w:rPr>
          <w:rFonts w:ascii="Times New Roman" w:eastAsia="Times New Roman" w:hAnsi="Times New Roman"/>
          <w:sz w:val="23"/>
          <w:szCs w:val="23"/>
        </w:rPr>
      </w:pPr>
      <w:r w:rsidRPr="00B20432">
        <w:rPr>
          <w:rFonts w:ascii="Times New Roman" w:eastAsia="Times New Roman" w:hAnsi="Times New Roman"/>
          <w:sz w:val="23"/>
          <w:szCs w:val="23"/>
        </w:rPr>
        <w:t>Mengoptimalisasi sistem dan tata laksana pelayanan yang cepat, ramah, mudah, tepat, dan prosedur yang jelas.</w:t>
      </w:r>
    </w:p>
    <w:p w:rsidR="002B71B8" w:rsidRPr="00B20432" w:rsidRDefault="002B71B8" w:rsidP="001A0239">
      <w:pPr>
        <w:pStyle w:val="ListParagraph"/>
        <w:numPr>
          <w:ilvl w:val="0"/>
          <w:numId w:val="15"/>
        </w:numPr>
        <w:spacing w:after="0" w:line="240" w:lineRule="auto"/>
        <w:ind w:left="284" w:hanging="284"/>
        <w:jc w:val="both"/>
        <w:rPr>
          <w:rFonts w:ascii="Times New Roman" w:eastAsia="Times New Roman" w:hAnsi="Times New Roman"/>
          <w:sz w:val="23"/>
          <w:szCs w:val="23"/>
        </w:rPr>
      </w:pPr>
      <w:r w:rsidRPr="00B20432">
        <w:rPr>
          <w:rFonts w:ascii="Times New Roman" w:eastAsia="Times New Roman" w:hAnsi="Times New Roman"/>
          <w:sz w:val="23"/>
          <w:szCs w:val="23"/>
        </w:rPr>
        <w:t>Meningkatkan kualitas Aparat Kecamatan melalui pembinaan sumber daya manusia yang loyal, bersemangat untuk meningkatkan pelayanan.</w:t>
      </w:r>
    </w:p>
    <w:p w:rsidR="002B71B8" w:rsidRPr="00B20432" w:rsidRDefault="002B71B8" w:rsidP="001A0239">
      <w:pPr>
        <w:pStyle w:val="ListParagraph"/>
        <w:numPr>
          <w:ilvl w:val="0"/>
          <w:numId w:val="15"/>
        </w:numPr>
        <w:spacing w:after="0" w:line="240" w:lineRule="auto"/>
        <w:ind w:left="284" w:hanging="284"/>
        <w:jc w:val="both"/>
        <w:rPr>
          <w:rFonts w:ascii="Times New Roman" w:eastAsia="Times New Roman" w:hAnsi="Times New Roman"/>
          <w:sz w:val="23"/>
          <w:szCs w:val="23"/>
        </w:rPr>
      </w:pPr>
      <w:r w:rsidRPr="00B20432">
        <w:rPr>
          <w:rFonts w:ascii="Times New Roman" w:eastAsia="Times New Roman" w:hAnsi="Times New Roman"/>
          <w:sz w:val="23"/>
          <w:szCs w:val="23"/>
        </w:rPr>
        <w:t>Meningkatkan pelayanan dengan sistem prosedural yang jelas agar masyarakat dapat melaksanakan pembangunan yang ada di wilayah Kecamatan.</w:t>
      </w:r>
    </w:p>
    <w:p w:rsidR="001A0239" w:rsidRPr="00B20432" w:rsidRDefault="001A0239" w:rsidP="00A60009">
      <w:pPr>
        <w:spacing w:after="0" w:line="240" w:lineRule="auto"/>
        <w:ind w:left="284" w:hanging="284"/>
        <w:rPr>
          <w:rFonts w:ascii="Times New Roman" w:hAnsi="Times New Roman" w:cs="Times New Roman"/>
          <w:b/>
          <w:sz w:val="23"/>
          <w:szCs w:val="23"/>
          <w:lang w:val="id-ID"/>
        </w:rPr>
      </w:pPr>
    </w:p>
    <w:p w:rsidR="002B71B8" w:rsidRPr="00B20432" w:rsidRDefault="001A0239" w:rsidP="00A60009">
      <w:pPr>
        <w:spacing w:after="0" w:line="240" w:lineRule="auto"/>
        <w:ind w:left="284" w:hanging="284"/>
        <w:rPr>
          <w:rFonts w:ascii="Times New Roman" w:hAnsi="Times New Roman" w:cs="Times New Roman"/>
          <w:b/>
          <w:sz w:val="23"/>
          <w:szCs w:val="23"/>
          <w:lang w:val="id-ID"/>
        </w:rPr>
      </w:pPr>
      <w:r w:rsidRPr="00B20432">
        <w:rPr>
          <w:rFonts w:ascii="Times New Roman" w:hAnsi="Times New Roman" w:cs="Times New Roman"/>
          <w:b/>
          <w:sz w:val="23"/>
          <w:szCs w:val="23"/>
        </w:rPr>
        <w:t>HASIL PENELITIAN DAN PEMBAHASAN</w:t>
      </w:r>
    </w:p>
    <w:p w:rsidR="001A0239" w:rsidRPr="00B20432" w:rsidRDefault="002B71B8" w:rsidP="001A0239">
      <w:pPr>
        <w:spacing w:after="0" w:line="240" w:lineRule="auto"/>
        <w:ind w:left="0" w:firstLine="567"/>
        <w:rPr>
          <w:rFonts w:ascii="Times New Roman" w:hAnsi="Times New Roman" w:cs="Times New Roman"/>
          <w:sz w:val="23"/>
          <w:szCs w:val="23"/>
          <w:lang w:val="id-ID"/>
        </w:rPr>
      </w:pPr>
      <w:r w:rsidRPr="00B20432">
        <w:rPr>
          <w:rFonts w:ascii="Times New Roman" w:hAnsi="Times New Roman" w:cs="Times New Roman"/>
          <w:sz w:val="23"/>
          <w:szCs w:val="23"/>
        </w:rPr>
        <w:t>Berikut penulis akan menyajikan data-data mengenai Implementasi Peraturan</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Pemerintah Nomor 53 Tahun 2010 Tentang Disiplin Pegawai Negeri Sipil di</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Kecama</w:t>
      </w:r>
      <w:r w:rsidRPr="00B20432">
        <w:rPr>
          <w:rFonts w:ascii="Times New Roman" w:hAnsi="Times New Roman" w:cs="Times New Roman"/>
          <w:sz w:val="23"/>
          <w:szCs w:val="23"/>
          <w:lang w:val="id-ID"/>
        </w:rPr>
        <w:t>tan</w:t>
      </w:r>
      <w:r w:rsidRPr="00B20432">
        <w:rPr>
          <w:rFonts w:ascii="Times New Roman" w:hAnsi="Times New Roman" w:cs="Times New Roman"/>
          <w:sz w:val="23"/>
          <w:szCs w:val="23"/>
        </w:rPr>
        <w:t xml:space="preserve"> Samarinda Utara Kota Samarinda yang penulis peroleh dari hasil</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observasi, wawancara, dan dokumentasi.</w:t>
      </w:r>
    </w:p>
    <w:p w:rsidR="009A4D3C" w:rsidRPr="00B20432" w:rsidRDefault="002B71B8" w:rsidP="001A0239">
      <w:pPr>
        <w:spacing w:after="0" w:line="240" w:lineRule="auto"/>
        <w:ind w:left="0" w:firstLine="567"/>
        <w:rPr>
          <w:rFonts w:ascii="Times New Roman" w:hAnsi="Times New Roman" w:cs="Times New Roman"/>
          <w:sz w:val="23"/>
          <w:szCs w:val="23"/>
          <w:lang w:val="id-ID"/>
        </w:rPr>
      </w:pPr>
      <w:r w:rsidRPr="00B20432">
        <w:rPr>
          <w:rFonts w:ascii="Times New Roman" w:hAnsi="Times New Roman" w:cs="Times New Roman"/>
          <w:sz w:val="23"/>
          <w:szCs w:val="23"/>
        </w:rPr>
        <w:t>Penelitian yang pertama kali dilakukan penulis dalam penelitian ini adalah untuk</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mengetahui Tingkat Kehadiran Pegawai Negeri Sipil.  Penulis mengajukan</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pertanyaan kepada key informan dan informan terkait dengan pengetahuan</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narasumber mengenai Implementasi Peraturan Pemerintah Nomor 53 Tahun 2010</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lastRenderedPageBreak/>
        <w:t>Tentang Disiplin Pegawai Negeri Sipil di Kecamatan Samarinda Utara Kota</w:t>
      </w:r>
      <w:r w:rsidR="001A0239"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Samarinda.</w:t>
      </w:r>
    </w:p>
    <w:p w:rsidR="001A0239" w:rsidRPr="00B20432" w:rsidRDefault="001A0239" w:rsidP="001A0239">
      <w:pPr>
        <w:spacing w:after="0" w:line="240" w:lineRule="auto"/>
        <w:ind w:left="0" w:firstLine="0"/>
        <w:rPr>
          <w:rFonts w:ascii="Times New Roman" w:hAnsi="Times New Roman" w:cs="Times New Roman"/>
          <w:b/>
          <w:sz w:val="23"/>
          <w:szCs w:val="23"/>
          <w:lang w:val="id-ID"/>
        </w:rPr>
      </w:pPr>
    </w:p>
    <w:p w:rsidR="009A4D3C" w:rsidRPr="00B20432" w:rsidRDefault="009A4D3C" w:rsidP="001A0239">
      <w:pPr>
        <w:spacing w:after="0" w:line="240" w:lineRule="auto"/>
        <w:ind w:left="0" w:firstLine="0"/>
        <w:rPr>
          <w:rFonts w:ascii="Times New Roman" w:hAnsi="Times New Roman" w:cs="Times New Roman"/>
          <w:i/>
          <w:sz w:val="23"/>
          <w:szCs w:val="23"/>
          <w:lang w:val="id-ID"/>
        </w:rPr>
      </w:pPr>
      <w:r w:rsidRPr="00B20432">
        <w:rPr>
          <w:rFonts w:ascii="Times New Roman" w:hAnsi="Times New Roman" w:cs="Times New Roman"/>
          <w:b/>
          <w:i/>
          <w:sz w:val="23"/>
          <w:szCs w:val="23"/>
        </w:rPr>
        <w:t>Tingkat Kehadiran Pegawai Negeri Sipil</w:t>
      </w:r>
    </w:p>
    <w:p w:rsidR="001A0239" w:rsidRPr="00B20432" w:rsidRDefault="001A0239" w:rsidP="001A0239">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 xml:space="preserve">Faktor </w:t>
      </w:r>
      <w:r w:rsidR="009A4D3C" w:rsidRPr="00B20432">
        <w:rPr>
          <w:rFonts w:ascii="Times New Roman" w:hAnsi="Times New Roman" w:cs="Times New Roman"/>
          <w:sz w:val="23"/>
          <w:szCs w:val="23"/>
          <w:shd w:val="clear" w:color="auto" w:fill="FFFFFF"/>
        </w:rPr>
        <w:t>ketidak disiplinan menjadi hal yang mendorong atau mendukung Peraturan</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Pemerintah Nomor 53 Tahun 2010 tentang Disiplin Pegawai Negeri Sipil ini</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diterapkan. Namun pada implementasinya peraturan tersebut belum berjalan</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maksimal karena kurangnya kesadaran dari Pegawai Negeri Sipil akan pentingnya</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kedisiplinan untuk mencapai tujuan organisasi. Salah satu faktor yang</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mempengaruhi implementasi adalah sikap (kesadaran pegawai) faktor tersebut</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menjadi alasan bagi Camat Kecamatan Samarinda Utara untuk menerapkan</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Peraturan Pemerintah Nomor 53 tahun 2010 yang mengatur kedisiplinan pegawai</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sebagai salah satu wujud pembinaan disiplin, dan Peraturan Pemerintah Nomor 53</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Tahun 2010 tentang Disiplin Pegawai Negeri Sipil sangat membatu Camat</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Kecamatan Samarinda Utara selaku pimpinan dalam memberikan sanksi tegas</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kepada pegawai yang melakukan pelanggaran disiplin. Karena memberikan sanksi</w:t>
      </w:r>
      <w:r w:rsidRPr="00B20432">
        <w:rPr>
          <w:rFonts w:ascii="Times New Roman" w:hAnsi="Times New Roman" w:cs="Times New Roman"/>
          <w:sz w:val="23"/>
          <w:szCs w:val="23"/>
          <w:shd w:val="clear" w:color="auto" w:fill="FFFFFF"/>
          <w:lang w:val="id-ID"/>
        </w:rPr>
        <w:t xml:space="preserve"> </w:t>
      </w:r>
      <w:r w:rsidR="009A4D3C" w:rsidRPr="00B20432">
        <w:rPr>
          <w:rFonts w:ascii="Times New Roman" w:hAnsi="Times New Roman" w:cs="Times New Roman"/>
          <w:sz w:val="23"/>
          <w:szCs w:val="23"/>
          <w:shd w:val="clear" w:color="auto" w:fill="FFFFFF"/>
        </w:rPr>
        <w:t xml:space="preserve">kepada bawahan harus mempunyai dasar hukum yang jelas. </w:t>
      </w:r>
    </w:p>
    <w:p w:rsidR="001A0239" w:rsidRPr="00B20432" w:rsidRDefault="009A4D3C" w:rsidP="001A0239">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Dengan adanya peraturan Peraturan Pemerintah Nomor 53 Tahun 2010 tentang</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Disiplin Pegawai Negeri Sipil pegawai yang melakukan pelanggaran disiplin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dapat menerima segala sanksi yang diberikan karena adanay dasar hukum yang</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jelas. Namun pada implementasinya peraturan tersebut hanya dijadikan formalitas</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saja, masih banyak pegawai yang melakukan pelanggaran disiplin. Disiplin waktu</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merupakan gejala yang terlihat jelas di Kecamatan Samarinda Utara masih banyak</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pegawai yang datang tidak tepat waktu pada jam kerja dan pulang sebelum</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waktunya, padahal pada Peraturan Pemerintah Nomor 53 Tahun 2010</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tentangDisiplin Pegawai Negeri Sipil pasal 3 poin 11 tentang Kewaj</w:t>
      </w:r>
      <w:r w:rsidRPr="00B20432">
        <w:rPr>
          <w:rFonts w:ascii="Times New Roman" w:hAnsi="Times New Roman" w:cs="Times New Roman"/>
          <w:sz w:val="23"/>
          <w:szCs w:val="23"/>
          <w:shd w:val="clear" w:color="auto" w:fill="FFFFFF"/>
          <w:lang w:val="id-ID"/>
        </w:rPr>
        <w:t>i</w:t>
      </w:r>
      <w:r w:rsidRPr="00B20432">
        <w:rPr>
          <w:rFonts w:ascii="Times New Roman" w:hAnsi="Times New Roman" w:cs="Times New Roman"/>
          <w:sz w:val="23"/>
          <w:szCs w:val="23"/>
          <w:shd w:val="clear" w:color="auto" w:fill="FFFFFF"/>
        </w:rPr>
        <w:t>ban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 xml:space="preserve">menyatakan setiap pegawai wajib masuk kerja dan menaati ketentuan kerja. </w:t>
      </w:r>
      <w:r w:rsidR="001A0239" w:rsidRPr="00B20432">
        <w:rPr>
          <w:rFonts w:ascii="Times New Roman" w:hAnsi="Times New Roman" w:cs="Times New Roman"/>
          <w:sz w:val="23"/>
          <w:szCs w:val="23"/>
          <w:shd w:val="clear" w:color="auto" w:fill="FFFFFF"/>
          <w:lang w:val="id-ID"/>
        </w:rPr>
        <w:t xml:space="preserve"> </w:t>
      </w:r>
      <w:r w:rsidR="001A0239" w:rsidRPr="00B20432">
        <w:rPr>
          <w:rFonts w:ascii="Times New Roman" w:hAnsi="Times New Roman" w:cs="Times New Roman"/>
          <w:sz w:val="23"/>
          <w:szCs w:val="23"/>
          <w:shd w:val="clear" w:color="auto" w:fill="FFFFFF"/>
        </w:rPr>
        <w:t>Hal</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ini bila dibiarkan berlarut-larut akan menggangu kelancaran organisasi, dan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juga menghambat masyarakat yang ingin mengurus administrasi, hal ini</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menunjukan sikap yang tidak mendukung dari para pegawai karena peraturan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yang sudah disosialisasikan oleh Camat tidak dipatuhi oleh pegawai setempat.</w:t>
      </w:r>
    </w:p>
    <w:p w:rsidR="001A0239" w:rsidRPr="00B20432" w:rsidRDefault="009A4D3C" w:rsidP="001A0239">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shd w:val="clear" w:color="auto" w:fill="FFFFFF"/>
        </w:rPr>
        <w:t>Oleh karena itu selain peran Camat dalam proses pendisiplinan juga diperlukan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kesadaran dari masing-masing pegawai akan pentingnya mematuhi segala</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peraturan yang ada, dan menjalankan segala tugas dan kewajibannya dengan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penuh tanggung jawab dan kedisiplinan sehingga tercapai tujuan organisasi sesuai</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shd w:val="clear" w:color="auto" w:fill="FFFFFF"/>
        </w:rPr>
        <w:t>dengan visi pada kantor Kecamatan Samarinda Utara yaitu "</w:t>
      </w:r>
      <w:r w:rsidR="00675D50" w:rsidRPr="00B20432">
        <w:rPr>
          <w:rFonts w:ascii="Times New Roman" w:hAnsi="Times New Roman" w:cs="Times New Roman"/>
          <w:sz w:val="23"/>
          <w:szCs w:val="23"/>
        </w:rPr>
        <w:t xml:space="preserve"> Pelayanan yang</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rPr>
        <w:t>prima dengan dukungan Aparat Kecamatan y</w:t>
      </w:r>
      <w:r w:rsidR="00675D50" w:rsidRPr="00B20432">
        <w:rPr>
          <w:rFonts w:ascii="Times New Roman" w:hAnsi="Times New Roman" w:cs="Times New Roman"/>
          <w:sz w:val="23"/>
          <w:szCs w:val="23"/>
        </w:rPr>
        <w:t>ang berdedikasi dalam membangun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rPr>
        <w:t>partisipasi masyarakat aktif dan mandiri".</w:t>
      </w:r>
    </w:p>
    <w:p w:rsidR="001A0239" w:rsidRPr="00B20432" w:rsidRDefault="009A4D3C" w:rsidP="001A0239">
      <w:pPr>
        <w:spacing w:after="0" w:line="240" w:lineRule="auto"/>
        <w:ind w:left="0" w:firstLine="567"/>
        <w:rPr>
          <w:rFonts w:ascii="Times New Roman" w:hAnsi="Times New Roman" w:cs="Times New Roman"/>
          <w:sz w:val="23"/>
          <w:szCs w:val="23"/>
          <w:shd w:val="clear" w:color="auto" w:fill="FFFFFF"/>
          <w:lang w:val="id-ID"/>
        </w:rPr>
      </w:pPr>
      <w:r w:rsidRPr="00B20432">
        <w:rPr>
          <w:rFonts w:ascii="Times New Roman" w:hAnsi="Times New Roman" w:cs="Times New Roman"/>
          <w:sz w:val="23"/>
          <w:szCs w:val="23"/>
        </w:rPr>
        <w:t>Dengan dibuatnya Peraturan Pemerintah Nomor</w:t>
      </w:r>
      <w:r w:rsidR="00675D50" w:rsidRPr="00B20432">
        <w:rPr>
          <w:rFonts w:ascii="Times New Roman" w:hAnsi="Times New Roman" w:cs="Times New Roman"/>
          <w:sz w:val="23"/>
          <w:szCs w:val="23"/>
        </w:rPr>
        <w:t xml:space="preserve"> 53 Tahun 2010 tentang Disiplin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rPr>
        <w:t>Pegawai Negeri Sipil diharapkan tidak hany</w:t>
      </w:r>
      <w:r w:rsidR="00675D50" w:rsidRPr="00B20432">
        <w:rPr>
          <w:rFonts w:ascii="Times New Roman" w:hAnsi="Times New Roman" w:cs="Times New Roman"/>
          <w:sz w:val="23"/>
          <w:szCs w:val="23"/>
        </w:rPr>
        <w:t>a menjadi formalitas, melainkan</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rPr>
        <w:t>menjadi acuan bagi setiap pegawai untuk m</w:t>
      </w:r>
      <w:r w:rsidR="00675D50" w:rsidRPr="00B20432">
        <w:rPr>
          <w:rFonts w:ascii="Times New Roman" w:hAnsi="Times New Roman" w:cs="Times New Roman"/>
          <w:sz w:val="23"/>
          <w:szCs w:val="23"/>
        </w:rPr>
        <w:t>engetahui apa yang harus mereka</w:t>
      </w:r>
      <w:r w:rsidR="001A0239" w:rsidRPr="00B20432">
        <w:rPr>
          <w:rFonts w:ascii="Times New Roman" w:hAnsi="Times New Roman" w:cs="Times New Roman"/>
          <w:sz w:val="23"/>
          <w:szCs w:val="23"/>
          <w:shd w:val="clear" w:color="auto" w:fill="FFFFFF"/>
          <w:lang w:val="id-ID"/>
        </w:rPr>
        <w:t xml:space="preserve"> </w:t>
      </w:r>
      <w:r w:rsidRPr="00B20432">
        <w:rPr>
          <w:rFonts w:ascii="Times New Roman" w:hAnsi="Times New Roman" w:cs="Times New Roman"/>
          <w:sz w:val="23"/>
          <w:szCs w:val="23"/>
        </w:rPr>
        <w:t>lakukan dan tidak mereka lakukan, sehingga tidak terjadi pelanggaran.</w:t>
      </w:r>
    </w:p>
    <w:p w:rsidR="001A0239" w:rsidRDefault="001A0239" w:rsidP="001A0239">
      <w:pPr>
        <w:spacing w:after="0" w:line="240" w:lineRule="auto"/>
        <w:ind w:left="0" w:firstLine="0"/>
        <w:rPr>
          <w:rFonts w:ascii="Times New Roman" w:hAnsi="Times New Roman" w:cs="Times New Roman"/>
          <w:sz w:val="23"/>
          <w:szCs w:val="23"/>
          <w:shd w:val="clear" w:color="auto" w:fill="FFFFFF"/>
          <w:lang w:val="id-ID"/>
        </w:rPr>
      </w:pPr>
    </w:p>
    <w:p w:rsidR="00F44897" w:rsidRPr="00B20432" w:rsidRDefault="00F44897" w:rsidP="001A0239">
      <w:pPr>
        <w:spacing w:after="0" w:line="240" w:lineRule="auto"/>
        <w:ind w:left="0" w:firstLine="0"/>
        <w:rPr>
          <w:rFonts w:ascii="Times New Roman" w:hAnsi="Times New Roman" w:cs="Times New Roman"/>
          <w:sz w:val="23"/>
          <w:szCs w:val="23"/>
          <w:shd w:val="clear" w:color="auto" w:fill="FFFFFF"/>
          <w:lang w:val="id-ID"/>
        </w:rPr>
      </w:pPr>
    </w:p>
    <w:p w:rsidR="009A4D3C" w:rsidRPr="00B20432" w:rsidRDefault="00A37CC2" w:rsidP="001A0239">
      <w:pPr>
        <w:spacing w:after="0" w:line="240" w:lineRule="auto"/>
        <w:ind w:left="0" w:firstLine="0"/>
        <w:rPr>
          <w:rFonts w:ascii="Times New Roman" w:hAnsi="Times New Roman" w:cs="Times New Roman"/>
          <w:i/>
          <w:sz w:val="23"/>
          <w:szCs w:val="23"/>
          <w:shd w:val="clear" w:color="auto" w:fill="FFFFFF"/>
          <w:lang w:val="id-ID"/>
        </w:rPr>
      </w:pPr>
      <w:r w:rsidRPr="00B20432">
        <w:rPr>
          <w:rFonts w:ascii="Times New Roman" w:hAnsi="Times New Roman" w:cs="Times New Roman"/>
          <w:b/>
          <w:i/>
          <w:sz w:val="23"/>
          <w:szCs w:val="23"/>
          <w:lang w:val="id-ID"/>
        </w:rPr>
        <w:lastRenderedPageBreak/>
        <w:t>Pemberian pelayanan kepada masyarakat</w:t>
      </w:r>
    </w:p>
    <w:p w:rsidR="00DA2330" w:rsidRPr="00B20432" w:rsidRDefault="00A37CC2" w:rsidP="00DA2330">
      <w:pPr>
        <w:spacing w:after="0" w:line="240" w:lineRule="auto"/>
        <w:ind w:left="0" w:firstLine="567"/>
        <w:rPr>
          <w:rFonts w:ascii="Times New Roman" w:hAnsi="Times New Roman" w:cs="Times New Roman"/>
          <w:sz w:val="23"/>
          <w:szCs w:val="23"/>
          <w:lang w:val="id-ID"/>
        </w:rPr>
      </w:pPr>
      <w:r w:rsidRPr="00B20432">
        <w:rPr>
          <w:rFonts w:ascii="Times New Roman" w:hAnsi="Times New Roman" w:cs="Times New Roman"/>
          <w:sz w:val="23"/>
          <w:szCs w:val="23"/>
        </w:rPr>
        <w:t>Pemerintah mengeluarkan sejumlah kebijakan untuk meningkatkan kinerja</w:t>
      </w:r>
      <w:r w:rsidR="00DA2330"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shd w:val="clear" w:color="auto" w:fill="FFFFFF"/>
        </w:rPr>
        <w:t>instansi</w:t>
      </w:r>
      <w:r w:rsidRPr="00B20432">
        <w:rPr>
          <w:rFonts w:ascii="Times New Roman" w:hAnsi="Times New Roman" w:cs="Times New Roman"/>
          <w:sz w:val="23"/>
          <w:szCs w:val="23"/>
        </w:rPr>
        <w:t xml:space="preserve"> pemerintahan dan kualitas pelayanan publik, yaitu Peraturan Pemerintah Nomor 53 Tahun 2010 tentang disiplin pegawai negeri sipil. Kebijakan ini ternyata tidak secara otomatis menyelesaikan permasalahan pelayanan publik oleh in</w:t>
      </w:r>
      <w:r w:rsidR="00F44897">
        <w:rPr>
          <w:rFonts w:ascii="Times New Roman" w:hAnsi="Times New Roman" w:cs="Times New Roman"/>
          <w:sz w:val="23"/>
          <w:szCs w:val="23"/>
        </w:rPr>
        <w:t>stansi pemerintah yang bercitra</w:t>
      </w:r>
      <w:r w:rsidR="00F44897">
        <w:rPr>
          <w:rFonts w:ascii="Times New Roman" w:hAnsi="Times New Roman" w:cs="Times New Roman"/>
          <w:sz w:val="23"/>
          <w:szCs w:val="23"/>
          <w:lang w:val="id-ID"/>
        </w:rPr>
        <w:t xml:space="preserve"> </w:t>
      </w:r>
      <w:r w:rsidRPr="00B20432">
        <w:rPr>
          <w:rFonts w:ascii="Times New Roman" w:hAnsi="Times New Roman" w:cs="Times New Roman"/>
          <w:sz w:val="23"/>
          <w:szCs w:val="23"/>
        </w:rPr>
        <w:t>buruk, berbelit-belit dan lamban, ini dikarenakan kurangnya kedisiplinan pegawai sehingga menghambat pelayanan kepada masyarakat. Fenomen</w:t>
      </w:r>
      <w:r w:rsidR="00F44897">
        <w:rPr>
          <w:rFonts w:ascii="Times New Roman" w:hAnsi="Times New Roman" w:cs="Times New Roman"/>
          <w:sz w:val="23"/>
          <w:szCs w:val="23"/>
          <w:lang w:val="id-ID"/>
        </w:rPr>
        <w:t>a</w:t>
      </w:r>
      <w:r w:rsidRPr="00B20432">
        <w:rPr>
          <w:rFonts w:ascii="Times New Roman" w:hAnsi="Times New Roman" w:cs="Times New Roman"/>
          <w:sz w:val="23"/>
          <w:szCs w:val="23"/>
        </w:rPr>
        <w:t xml:space="preserve"> tersebut juga ditemukan pada Kantor Camat Kecamatan Samarinda Utara, padahal standar oprasional prosedur pelayanan sudah ada dan sudah di jelaskan prosedur kerjanya dan jangka waktu  nya, seperti pengurusan kartu keluarga seharus nya dapat selesai dalam 7 hari masa kerja namun kurangnya disiplin kerja pegawai bagian pemerintahan, khususnya staf pelayanan masyarakat yang kurang sigap dalam memberikan pelayanan sehingga memerlukan waktu yang sangat lama. </w:t>
      </w:r>
    </w:p>
    <w:p w:rsidR="00A37CC2" w:rsidRPr="00B20432" w:rsidRDefault="00DA2330" w:rsidP="00DA2330">
      <w:pPr>
        <w:spacing w:after="0" w:line="240" w:lineRule="auto"/>
        <w:ind w:left="0" w:firstLine="567"/>
        <w:rPr>
          <w:rFonts w:ascii="Times New Roman" w:hAnsi="Times New Roman" w:cs="Times New Roman"/>
          <w:sz w:val="23"/>
          <w:szCs w:val="23"/>
          <w:lang w:val="id-ID"/>
        </w:rPr>
      </w:pPr>
      <w:r w:rsidRPr="00B20432">
        <w:rPr>
          <w:rFonts w:ascii="Times New Roman" w:hAnsi="Times New Roman" w:cs="Times New Roman"/>
          <w:sz w:val="23"/>
          <w:szCs w:val="23"/>
        </w:rPr>
        <w:t xml:space="preserve">Pelayanan </w:t>
      </w:r>
      <w:r w:rsidR="00A37CC2" w:rsidRPr="00B20432">
        <w:rPr>
          <w:rFonts w:ascii="Times New Roman" w:hAnsi="Times New Roman" w:cs="Times New Roman"/>
          <w:sz w:val="23"/>
          <w:szCs w:val="23"/>
        </w:rPr>
        <w:t xml:space="preserve">di Kantor Camat Kecamatan Samarinda Utara belum maksimal dan belum  sesuai dengan apa yang diharapkan oleh masyarakat. Yang menjadi masalahnya adalah kinerja pegawai dan waktu, sehingga pelayanan tersebut belum sesuai dengan apa yang diharapkan oleh masyarakat dan perlu di evaluasi kembali oleh camat selaku pimpinan agar tujuan dari janji pelayanan </w:t>
      </w:r>
      <w:r w:rsidR="00A37CC2" w:rsidRPr="00B20432">
        <w:rPr>
          <w:rFonts w:ascii="Times New Roman" w:eastAsia="Times New Roman" w:hAnsi="Times New Roman" w:cs="Times New Roman"/>
          <w:sz w:val="23"/>
          <w:szCs w:val="23"/>
        </w:rPr>
        <w:t>"Cepat, Ramah, Mudah,</w:t>
      </w:r>
      <w:r w:rsidR="00A37CC2" w:rsidRPr="00B20432">
        <w:rPr>
          <w:rFonts w:ascii="Times New Roman" w:hAnsi="Times New Roman" w:cs="Times New Roman"/>
          <w:sz w:val="23"/>
          <w:szCs w:val="23"/>
        </w:rPr>
        <w:t xml:space="preserve"> Tepat dan Prosedur Yang jelas tersebut dapat terwujud dengan baik.</w:t>
      </w:r>
    </w:p>
    <w:p w:rsidR="00DA2330" w:rsidRPr="00B20432" w:rsidRDefault="00DA2330" w:rsidP="00A60009">
      <w:pPr>
        <w:spacing w:after="0" w:line="240" w:lineRule="auto"/>
        <w:ind w:left="0" w:firstLine="0"/>
        <w:rPr>
          <w:rFonts w:ascii="Times New Roman" w:hAnsi="Times New Roman" w:cs="Times New Roman"/>
          <w:b/>
          <w:sz w:val="23"/>
          <w:szCs w:val="23"/>
          <w:lang w:val="id-ID"/>
        </w:rPr>
      </w:pPr>
    </w:p>
    <w:p w:rsidR="00A37CC2" w:rsidRPr="00B20432" w:rsidRDefault="00A37CC2" w:rsidP="00A60009">
      <w:pPr>
        <w:spacing w:after="0" w:line="240" w:lineRule="auto"/>
        <w:ind w:left="0" w:firstLine="0"/>
        <w:rPr>
          <w:rFonts w:ascii="Times New Roman" w:hAnsi="Times New Roman" w:cs="Times New Roman"/>
          <w:b/>
          <w:i/>
          <w:sz w:val="23"/>
          <w:szCs w:val="23"/>
          <w:lang w:val="id-ID"/>
        </w:rPr>
      </w:pPr>
      <w:r w:rsidRPr="00B20432">
        <w:rPr>
          <w:rFonts w:ascii="Times New Roman" w:hAnsi="Times New Roman" w:cs="Times New Roman"/>
          <w:b/>
          <w:i/>
          <w:sz w:val="23"/>
          <w:szCs w:val="23"/>
          <w:lang w:val="id-ID"/>
        </w:rPr>
        <w:t>Penerapan Hukuman Disiplin</w:t>
      </w:r>
    </w:p>
    <w:p w:rsidR="00A37CC2" w:rsidRPr="00B20432" w:rsidRDefault="00A37CC2" w:rsidP="00DA2330">
      <w:pPr>
        <w:pStyle w:val="ListParagraph"/>
        <w:spacing w:after="0" w:line="240" w:lineRule="auto"/>
        <w:ind w:left="0" w:firstLine="567"/>
        <w:jc w:val="both"/>
        <w:rPr>
          <w:rFonts w:ascii="Times New Roman" w:hAnsi="Times New Roman"/>
          <w:sz w:val="23"/>
          <w:szCs w:val="23"/>
        </w:rPr>
      </w:pPr>
      <w:r w:rsidRPr="00B20432">
        <w:rPr>
          <w:rFonts w:ascii="Times New Roman" w:hAnsi="Times New Roman"/>
          <w:sz w:val="23"/>
          <w:szCs w:val="23"/>
        </w:rPr>
        <w:t xml:space="preserve">Sesuai dengan Peraturan  Pemerintah Nomor 53 Tahun 2010 Tentang Disiplin Pegawai Negeri Sipil adalah kesanggupan Pegawai Negeri Sipil untuk menaati kewajiban dan menghindari larangan yang ditentukan dalam peraturan perundang-undangan dan/atau peraturan kedinasan yang apabila tidak ditaati atau dilanggar dijatuhi hukuman disiplin. maksudnya adalah apabila adanya suatu pelanggaran yang dilakukan oleh Pegawai Negeri Sipil akan mendapatkan sanksi atau hukuman disiplin baik itu hukuman disiplin ringan,sedang,ataupun hukuman berat. </w:t>
      </w:r>
    </w:p>
    <w:p w:rsidR="00A37CC2" w:rsidRPr="00B20432" w:rsidRDefault="00A37CC2" w:rsidP="00DA2330">
      <w:pPr>
        <w:pStyle w:val="ListParagraph"/>
        <w:numPr>
          <w:ilvl w:val="0"/>
          <w:numId w:val="16"/>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 xml:space="preserve">Hukuman disipiln ringan sebagaimana yang dimaksud yaitu : </w:t>
      </w:r>
    </w:p>
    <w:p w:rsidR="00A37CC2" w:rsidRPr="00B20432" w:rsidRDefault="00A37CC2" w:rsidP="00DA2330">
      <w:pPr>
        <w:pStyle w:val="ListParagraph"/>
        <w:numPr>
          <w:ilvl w:val="0"/>
          <w:numId w:val="17"/>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 xml:space="preserve">Teguran lisan </w:t>
      </w:r>
    </w:p>
    <w:p w:rsidR="00A37CC2" w:rsidRPr="00B20432" w:rsidRDefault="00A37CC2" w:rsidP="00DA2330">
      <w:pPr>
        <w:pStyle w:val="ListParagraph"/>
        <w:numPr>
          <w:ilvl w:val="0"/>
          <w:numId w:val="17"/>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 xml:space="preserve">Teguran tertulis </w:t>
      </w:r>
    </w:p>
    <w:p w:rsidR="00A37CC2" w:rsidRPr="00B20432" w:rsidRDefault="00A37CC2" w:rsidP="00DA2330">
      <w:pPr>
        <w:pStyle w:val="ListParagraph"/>
        <w:numPr>
          <w:ilvl w:val="0"/>
          <w:numId w:val="17"/>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Pernyataan tidak puas secara tertulis</w:t>
      </w:r>
    </w:p>
    <w:p w:rsidR="00A37CC2" w:rsidRPr="00B20432" w:rsidRDefault="00A37CC2" w:rsidP="00DA2330">
      <w:pPr>
        <w:pStyle w:val="ListParagraph"/>
        <w:numPr>
          <w:ilvl w:val="0"/>
          <w:numId w:val="16"/>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Hukuman disiplin sedang sebagaimana yang dimaksud yaitu :</w:t>
      </w:r>
    </w:p>
    <w:p w:rsidR="00A37CC2" w:rsidRPr="00B20432" w:rsidRDefault="00A37CC2" w:rsidP="00DA2330">
      <w:pPr>
        <w:pStyle w:val="ListParagraph"/>
        <w:numPr>
          <w:ilvl w:val="0"/>
          <w:numId w:val="18"/>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Penundaan kenaikan gaji berkala selama (1) satu tahun</w:t>
      </w:r>
    </w:p>
    <w:p w:rsidR="00A37CC2" w:rsidRPr="00B20432" w:rsidRDefault="00A37CC2" w:rsidP="00DA2330">
      <w:pPr>
        <w:pStyle w:val="ListParagraph"/>
        <w:numPr>
          <w:ilvl w:val="0"/>
          <w:numId w:val="18"/>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Penundaan kenaikan pangkat selama (1) satu tahun</w:t>
      </w:r>
    </w:p>
    <w:p w:rsidR="00A37CC2" w:rsidRPr="00B20432" w:rsidRDefault="00A37CC2" w:rsidP="00DA2330">
      <w:pPr>
        <w:pStyle w:val="ListParagraph"/>
        <w:numPr>
          <w:ilvl w:val="0"/>
          <w:numId w:val="18"/>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Penunrunan pangkat setingkat lebih rendah selama (1) satu tahun.</w:t>
      </w:r>
    </w:p>
    <w:p w:rsidR="00A37CC2" w:rsidRPr="00B20432" w:rsidRDefault="00A37CC2" w:rsidP="00DA2330">
      <w:pPr>
        <w:pStyle w:val="ListParagraph"/>
        <w:numPr>
          <w:ilvl w:val="0"/>
          <w:numId w:val="16"/>
        </w:numPr>
        <w:spacing w:after="0" w:line="240" w:lineRule="auto"/>
        <w:ind w:left="284" w:hanging="284"/>
        <w:jc w:val="both"/>
        <w:rPr>
          <w:rFonts w:ascii="Times New Roman" w:hAnsi="Times New Roman"/>
          <w:sz w:val="23"/>
          <w:szCs w:val="23"/>
        </w:rPr>
      </w:pPr>
      <w:r w:rsidRPr="00B20432">
        <w:rPr>
          <w:rFonts w:ascii="Times New Roman" w:hAnsi="Times New Roman"/>
          <w:sz w:val="23"/>
          <w:szCs w:val="23"/>
        </w:rPr>
        <w:t xml:space="preserve">Hukuman disiplin berat sebagai mana yang dimaksud yaitu : </w:t>
      </w:r>
    </w:p>
    <w:p w:rsidR="00A37CC2" w:rsidRPr="00B20432" w:rsidRDefault="00A37CC2" w:rsidP="00DA2330">
      <w:pPr>
        <w:pStyle w:val="ListParagraph"/>
        <w:numPr>
          <w:ilvl w:val="0"/>
          <w:numId w:val="19"/>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Penurunan pangkat setingkat lebih rendah selama (3) tiga tahun</w:t>
      </w:r>
    </w:p>
    <w:p w:rsidR="00A37CC2" w:rsidRPr="00B20432" w:rsidRDefault="00A37CC2" w:rsidP="00DA2330">
      <w:pPr>
        <w:pStyle w:val="ListParagraph"/>
        <w:numPr>
          <w:ilvl w:val="0"/>
          <w:numId w:val="19"/>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Pemindahan dalam rangka penurunan jabatan setingkat lebih rendah</w:t>
      </w:r>
    </w:p>
    <w:p w:rsidR="00DA2330" w:rsidRPr="00B20432" w:rsidRDefault="00A37CC2" w:rsidP="00DA2330">
      <w:pPr>
        <w:pStyle w:val="ListParagraph"/>
        <w:numPr>
          <w:ilvl w:val="0"/>
          <w:numId w:val="19"/>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 xml:space="preserve">Pembebasan dari jabatan </w:t>
      </w:r>
    </w:p>
    <w:p w:rsidR="00DA2330" w:rsidRPr="00B20432" w:rsidRDefault="00A37CC2" w:rsidP="00DA2330">
      <w:pPr>
        <w:pStyle w:val="ListParagraph"/>
        <w:numPr>
          <w:ilvl w:val="0"/>
          <w:numId w:val="19"/>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lastRenderedPageBreak/>
        <w:t xml:space="preserve">Pemberhentian dengan hormat tidak atas permintaan sendiri sebagai Pegawai   Negeri Sipil </w:t>
      </w:r>
    </w:p>
    <w:p w:rsidR="00A37CC2" w:rsidRPr="00B20432" w:rsidRDefault="00A37CC2" w:rsidP="00DA2330">
      <w:pPr>
        <w:pStyle w:val="ListParagraph"/>
        <w:numPr>
          <w:ilvl w:val="0"/>
          <w:numId w:val="19"/>
        </w:numPr>
        <w:spacing w:after="0" w:line="240" w:lineRule="auto"/>
        <w:ind w:left="567" w:hanging="283"/>
        <w:jc w:val="both"/>
        <w:rPr>
          <w:rFonts w:ascii="Times New Roman" w:hAnsi="Times New Roman"/>
          <w:sz w:val="23"/>
          <w:szCs w:val="23"/>
        </w:rPr>
      </w:pPr>
      <w:r w:rsidRPr="00B20432">
        <w:rPr>
          <w:rFonts w:ascii="Times New Roman" w:hAnsi="Times New Roman"/>
          <w:sz w:val="23"/>
          <w:szCs w:val="23"/>
        </w:rPr>
        <w:t>Pemberhentian tidak dengan hormat Sebagai Pegawai Negeri Sipil.</w:t>
      </w:r>
    </w:p>
    <w:p w:rsidR="00A37CC2" w:rsidRPr="00B20432" w:rsidRDefault="00A37CC2" w:rsidP="00A60009">
      <w:pPr>
        <w:pStyle w:val="ListParagraph"/>
        <w:spacing w:after="0" w:line="240" w:lineRule="auto"/>
        <w:ind w:left="0" w:firstLine="567"/>
        <w:jc w:val="both"/>
        <w:rPr>
          <w:rFonts w:ascii="Times New Roman" w:hAnsi="Times New Roman"/>
          <w:sz w:val="23"/>
          <w:szCs w:val="23"/>
        </w:rPr>
      </w:pPr>
      <w:r w:rsidRPr="00B20432">
        <w:rPr>
          <w:rFonts w:ascii="Times New Roman" w:hAnsi="Times New Roman"/>
          <w:sz w:val="23"/>
          <w:szCs w:val="23"/>
        </w:rPr>
        <w:t>Pelanggaran disipiln adalah setiap ucapan, tulisan, ataupun perbuatan Pegawai Negeri Sipil yang tidak menaati kewajiban dan/atau melanggar larangan ketentuan disiplin Pegawai Negeri Sipil, baik yang dilakukan didalam maupun diluar jam kerja. Dan hukuman disiplin itu akan dijatuhkan kepada Pegawai Negeri Sipil yang melanggar peraturan disiplin Pegawai Negeri Sipil.</w:t>
      </w:r>
    </w:p>
    <w:p w:rsidR="00DA2330" w:rsidRPr="00B20432" w:rsidRDefault="00A37CC2" w:rsidP="00DA2330">
      <w:pPr>
        <w:pStyle w:val="ListParagraph"/>
        <w:spacing w:after="0" w:line="240" w:lineRule="auto"/>
        <w:ind w:left="0" w:firstLine="567"/>
        <w:jc w:val="both"/>
        <w:rPr>
          <w:rFonts w:ascii="Times New Roman" w:hAnsi="Times New Roman"/>
          <w:sz w:val="23"/>
          <w:szCs w:val="23"/>
        </w:rPr>
      </w:pPr>
      <w:r w:rsidRPr="00B20432">
        <w:rPr>
          <w:rFonts w:ascii="Times New Roman" w:hAnsi="Times New Roman"/>
          <w:sz w:val="23"/>
          <w:szCs w:val="23"/>
        </w:rPr>
        <w:t>Dalam Peraturan Pemerintah Nomor 53 Tahun 2010 tentang Disiplin Pegawai Negeri Sipil terkait dengan kewajiban dan larangan Pegawai Negeri Sipil Pasal 3 No. 4 yakni melaksanakan tugas kedinasan yang dipercaya kepada Pegawai Negeri Sipil dengan penuh pengabdian, kesadaran, dan tanggung jawab. Maksud dari Pasal 3 tersebut adalah seorang Pegawai Negeri Sipil dituntut mengabdi dengan sungguh-sungguh sesuai dengan sumpah/janji Pegawai Negeri Sipil  yang teleh diucapkan, dan kesadaran Pegawai Negeri Sipil akan terlaksanakan dengan mengetahui kewajiban dan larangan pegawai negeri sipil maka pegawai negeri sipil akan bertanggung jawab atas sumpah/janji jabatan atau pun sumpah/janji Pegawai Negeri Sipil.</w:t>
      </w:r>
    </w:p>
    <w:p w:rsidR="00DA2330" w:rsidRPr="00B20432" w:rsidRDefault="00A37CC2" w:rsidP="00DA2330">
      <w:pPr>
        <w:pStyle w:val="ListParagraph"/>
        <w:spacing w:after="0" w:line="240" w:lineRule="auto"/>
        <w:ind w:left="0" w:firstLine="567"/>
        <w:jc w:val="both"/>
        <w:rPr>
          <w:rFonts w:ascii="Times New Roman" w:hAnsi="Times New Roman"/>
          <w:sz w:val="23"/>
          <w:szCs w:val="23"/>
        </w:rPr>
      </w:pPr>
      <w:r w:rsidRPr="00B20432">
        <w:rPr>
          <w:rFonts w:ascii="Times New Roman" w:hAnsi="Times New Roman"/>
          <w:sz w:val="23"/>
          <w:szCs w:val="23"/>
        </w:rPr>
        <w:t>Dalam menjalankan suatu peraturan diperlukan kerja sama antara atasan dan bawahan selaku pelaksana peraturan, dimana atasan berserta bawahan mampu menjalankan suatu peraturan dan mampu menerima segala sanksi yang diberikan. Camat memiliki peran yang sangat penting dalam proses Implementasi Peraturan Pemerintah Nomor 53 Tahun 2010 tentang disiplin pegawai negeri sipil dimana camat memiliki wewenang untuk memberikan sanski terhadap pegawai yang melakukan pelanggaran, demkian juga pegawai yang melakukan pelanggaran disiplin juga harus menerima sanksi yang diberikan oleh Camat</w:t>
      </w:r>
    </w:p>
    <w:p w:rsidR="00A37CC2" w:rsidRPr="00B20432" w:rsidRDefault="00A37CC2" w:rsidP="00DA2330">
      <w:pPr>
        <w:pStyle w:val="ListParagraph"/>
        <w:spacing w:after="0" w:line="240" w:lineRule="auto"/>
        <w:ind w:left="0" w:firstLine="567"/>
        <w:jc w:val="both"/>
        <w:rPr>
          <w:rFonts w:ascii="Times New Roman" w:hAnsi="Times New Roman"/>
          <w:sz w:val="23"/>
          <w:szCs w:val="23"/>
        </w:rPr>
      </w:pPr>
      <w:r w:rsidRPr="00B20432">
        <w:rPr>
          <w:rFonts w:ascii="Times New Roman" w:hAnsi="Times New Roman"/>
          <w:sz w:val="23"/>
          <w:szCs w:val="23"/>
        </w:rPr>
        <w:t>Disimpulkan bahwa pada Kantor Camat Kecamatan samarinda Utara, Camat selaku pimpinan mempunyai wewenang untuk memberikan sanksi sesuai dengan peraturan yang ada dan disesuaikan dengan tingkat pelanggaran disiplin yang pegawai lakukan. Biasanya Camat Kecamatan Samarinda Utara melakukan teguran lisan dan tulisan kepada pegawai yang melakukan pelanggaran disiplin, ini dikarenakan pelanggaran yang dilakukan pegawai Kantor Camat Kecamatan Samarinda Utara kebanyakan pelanggaran disiplin waktu, sehingga camat selaku pimpinan sudah menerapkan hukuman disiplin di kantor camat kecamatan sanarinda utara sesuai dengan peraturan pemerintah nomor 53 tahun 2010 tentang disiplin pegawai negeri sipil.</w:t>
      </w:r>
    </w:p>
    <w:p w:rsidR="00DA2330" w:rsidRPr="00B20432" w:rsidRDefault="00DA2330" w:rsidP="00DA2330">
      <w:pPr>
        <w:spacing w:after="0" w:line="240" w:lineRule="auto"/>
        <w:ind w:left="0" w:firstLine="0"/>
        <w:rPr>
          <w:rFonts w:ascii="Times New Roman" w:hAnsi="Times New Roman" w:cs="Times New Roman"/>
          <w:b/>
          <w:sz w:val="23"/>
          <w:szCs w:val="23"/>
          <w:lang w:val="id-ID"/>
        </w:rPr>
      </w:pPr>
    </w:p>
    <w:p w:rsidR="00443104" w:rsidRPr="00B20432" w:rsidRDefault="00443104" w:rsidP="00DA2330">
      <w:pPr>
        <w:spacing w:after="0" w:line="240" w:lineRule="auto"/>
        <w:ind w:left="0" w:firstLine="0"/>
        <w:rPr>
          <w:rFonts w:ascii="Times New Roman" w:hAnsi="Times New Roman" w:cs="Times New Roman"/>
          <w:b/>
          <w:sz w:val="23"/>
          <w:szCs w:val="23"/>
        </w:rPr>
      </w:pPr>
      <w:r w:rsidRPr="00B20432">
        <w:rPr>
          <w:rFonts w:ascii="Times New Roman" w:hAnsi="Times New Roman" w:cs="Times New Roman"/>
          <w:b/>
          <w:sz w:val="23"/>
          <w:szCs w:val="23"/>
        </w:rPr>
        <w:t>Daftar Pustaka</w:t>
      </w:r>
    </w:p>
    <w:p w:rsidR="00DA2330" w:rsidRPr="00B20432" w:rsidRDefault="00443104" w:rsidP="00DA2330">
      <w:pPr>
        <w:pStyle w:val="NoSpacing"/>
        <w:ind w:left="567" w:hanging="567"/>
        <w:jc w:val="both"/>
        <w:rPr>
          <w:sz w:val="23"/>
          <w:szCs w:val="23"/>
          <w:lang w:val="id-ID"/>
        </w:rPr>
      </w:pPr>
      <w:r w:rsidRPr="00B20432">
        <w:rPr>
          <w:sz w:val="23"/>
          <w:szCs w:val="23"/>
        </w:rPr>
        <w:t xml:space="preserve">Abidin, Said Zainal.2002. </w:t>
      </w:r>
      <w:r w:rsidRPr="00B20432">
        <w:rPr>
          <w:i/>
          <w:sz w:val="23"/>
          <w:szCs w:val="23"/>
        </w:rPr>
        <w:t>Kebijakan Publik (Edisi Revisi)</w:t>
      </w:r>
      <w:r w:rsidRPr="00B20432">
        <w:rPr>
          <w:sz w:val="23"/>
          <w:szCs w:val="23"/>
        </w:rPr>
        <w:t>. Yayasan Pancur</w:t>
      </w:r>
      <w:r w:rsidR="00DA2330" w:rsidRPr="00B20432">
        <w:rPr>
          <w:sz w:val="23"/>
          <w:szCs w:val="23"/>
          <w:lang w:val="id-ID"/>
        </w:rPr>
        <w:t xml:space="preserve"> </w:t>
      </w:r>
      <w:r w:rsidRPr="00B20432">
        <w:rPr>
          <w:sz w:val="23"/>
          <w:szCs w:val="23"/>
        </w:rPr>
        <w:t>Siwah.Jakarta.</w:t>
      </w:r>
    </w:p>
    <w:p w:rsidR="00443104" w:rsidRPr="00B20432" w:rsidRDefault="00443104" w:rsidP="00DA2330">
      <w:pPr>
        <w:pStyle w:val="NoSpacing"/>
        <w:ind w:left="567" w:hanging="567"/>
        <w:jc w:val="both"/>
        <w:rPr>
          <w:sz w:val="23"/>
          <w:szCs w:val="23"/>
        </w:rPr>
      </w:pPr>
      <w:r w:rsidRPr="00B20432">
        <w:rPr>
          <w:sz w:val="23"/>
          <w:szCs w:val="23"/>
          <w:lang w:val="id-ID"/>
        </w:rPr>
        <w:t xml:space="preserve">Alfred, R . Lateiner. 2002. </w:t>
      </w:r>
      <w:r w:rsidRPr="00B20432">
        <w:rPr>
          <w:i/>
          <w:sz w:val="23"/>
          <w:szCs w:val="23"/>
          <w:lang w:val="id-ID"/>
        </w:rPr>
        <w:t>Tehnik memimpin pegawai dan pekerja</w:t>
      </w:r>
      <w:r w:rsidRPr="00B20432">
        <w:rPr>
          <w:sz w:val="23"/>
          <w:szCs w:val="23"/>
          <w:lang w:val="id-ID"/>
        </w:rPr>
        <w:t>. Terjemahan Imam Soejono. Jakarta: Aksara Baru.</w:t>
      </w:r>
    </w:p>
    <w:p w:rsidR="00443104" w:rsidRPr="00B20432" w:rsidRDefault="00443104" w:rsidP="00DA2330">
      <w:pPr>
        <w:pStyle w:val="NoSpacing"/>
        <w:ind w:left="567" w:hanging="567"/>
        <w:jc w:val="both"/>
        <w:rPr>
          <w:sz w:val="23"/>
          <w:szCs w:val="23"/>
          <w:lang w:val="id-ID"/>
        </w:rPr>
      </w:pPr>
    </w:p>
    <w:p w:rsidR="00DA2330" w:rsidRPr="00B20432" w:rsidRDefault="00443104" w:rsidP="00DA2330">
      <w:pPr>
        <w:pStyle w:val="NoSpacing"/>
        <w:ind w:left="567" w:hanging="567"/>
        <w:jc w:val="both"/>
        <w:rPr>
          <w:sz w:val="23"/>
          <w:szCs w:val="23"/>
          <w:lang w:val="id-ID"/>
        </w:rPr>
      </w:pPr>
      <w:r w:rsidRPr="00B20432">
        <w:rPr>
          <w:sz w:val="23"/>
          <w:szCs w:val="23"/>
          <w:lang w:val="id-ID"/>
        </w:rPr>
        <w:lastRenderedPageBreak/>
        <w:t xml:space="preserve">Hasibuan, Malayu. 2005 </w:t>
      </w:r>
      <w:r w:rsidRPr="00B20432">
        <w:rPr>
          <w:i/>
          <w:sz w:val="23"/>
          <w:szCs w:val="23"/>
          <w:lang w:val="id-ID"/>
        </w:rPr>
        <w:t>Manajemen Sumber Daya Manusia Edisi Revisi.</w:t>
      </w:r>
      <w:r w:rsidR="00DA2330" w:rsidRPr="00B20432">
        <w:rPr>
          <w:sz w:val="23"/>
          <w:szCs w:val="23"/>
          <w:lang w:val="id-ID"/>
        </w:rPr>
        <w:t xml:space="preserve"> </w:t>
      </w:r>
      <w:r w:rsidRPr="00B20432">
        <w:rPr>
          <w:sz w:val="23"/>
          <w:szCs w:val="23"/>
          <w:lang w:val="id-ID"/>
        </w:rPr>
        <w:t>Jakarta: Bumi Aksara.</w:t>
      </w:r>
    </w:p>
    <w:p w:rsidR="00443104" w:rsidRPr="00B20432" w:rsidRDefault="00443104" w:rsidP="00DA2330">
      <w:pPr>
        <w:pStyle w:val="NoSpacing"/>
        <w:ind w:left="567" w:hanging="567"/>
        <w:jc w:val="both"/>
        <w:rPr>
          <w:sz w:val="23"/>
          <w:szCs w:val="23"/>
          <w:lang w:val="id-ID"/>
        </w:rPr>
      </w:pPr>
      <w:r w:rsidRPr="00B20432">
        <w:rPr>
          <w:sz w:val="23"/>
          <w:szCs w:val="23"/>
        </w:rPr>
        <w:t>Fathoni, Abdurrahmat,2006.</w:t>
      </w:r>
      <w:r w:rsidRPr="00B20432">
        <w:rPr>
          <w:i/>
          <w:sz w:val="23"/>
          <w:szCs w:val="23"/>
        </w:rPr>
        <w:t>Manajemen Sumber Daya Manusia</w:t>
      </w:r>
      <w:r w:rsidRPr="00B20432">
        <w:rPr>
          <w:sz w:val="23"/>
          <w:szCs w:val="23"/>
        </w:rPr>
        <w:t xml:space="preserve">. PT Rineka </w:t>
      </w:r>
      <w:r w:rsidR="00DA2330" w:rsidRPr="00B20432">
        <w:rPr>
          <w:sz w:val="23"/>
          <w:szCs w:val="23"/>
          <w:lang w:val="id-ID"/>
        </w:rPr>
        <w:t xml:space="preserve"> </w:t>
      </w:r>
      <w:r w:rsidRPr="00B20432">
        <w:rPr>
          <w:sz w:val="23"/>
          <w:szCs w:val="23"/>
        </w:rPr>
        <w:t>Cipta ,Jakarta</w:t>
      </w:r>
    </w:p>
    <w:p w:rsidR="00443104" w:rsidRPr="00B20432" w:rsidRDefault="00443104" w:rsidP="00DA2330">
      <w:pPr>
        <w:pStyle w:val="NoSpacing"/>
        <w:ind w:left="567" w:hanging="567"/>
        <w:jc w:val="both"/>
        <w:rPr>
          <w:sz w:val="23"/>
          <w:szCs w:val="23"/>
        </w:rPr>
      </w:pPr>
      <w:r w:rsidRPr="00B20432">
        <w:rPr>
          <w:sz w:val="23"/>
          <w:szCs w:val="23"/>
        </w:rPr>
        <w:t xml:space="preserve">Islamy M,Irfan, 2002. </w:t>
      </w:r>
      <w:r w:rsidRPr="00B20432">
        <w:rPr>
          <w:i/>
          <w:sz w:val="23"/>
          <w:szCs w:val="23"/>
        </w:rPr>
        <w:t>Prinsip-Prinsip Perumusan Kebijakan Negara</w:t>
      </w:r>
      <w:r w:rsidR="00DA2330" w:rsidRPr="00B20432">
        <w:rPr>
          <w:sz w:val="23"/>
          <w:szCs w:val="23"/>
        </w:rPr>
        <w:t>. Bumi</w:t>
      </w:r>
      <w:r w:rsidR="00DA2330" w:rsidRPr="00B20432">
        <w:rPr>
          <w:sz w:val="23"/>
          <w:szCs w:val="23"/>
          <w:lang w:val="id-ID"/>
        </w:rPr>
        <w:t xml:space="preserve"> </w:t>
      </w:r>
      <w:r w:rsidRPr="00B20432">
        <w:rPr>
          <w:sz w:val="23"/>
          <w:szCs w:val="23"/>
        </w:rPr>
        <w:t>Aksara,</w:t>
      </w:r>
      <w:r w:rsidR="00DA2330" w:rsidRPr="00B20432">
        <w:rPr>
          <w:sz w:val="23"/>
          <w:szCs w:val="23"/>
          <w:lang w:val="id-ID"/>
        </w:rPr>
        <w:t xml:space="preserve"> </w:t>
      </w:r>
      <w:r w:rsidRPr="00B20432">
        <w:rPr>
          <w:sz w:val="23"/>
          <w:szCs w:val="23"/>
        </w:rPr>
        <w:t>Jakarta.</w:t>
      </w:r>
    </w:p>
    <w:p w:rsidR="00443104" w:rsidRPr="00B20432" w:rsidRDefault="00443104" w:rsidP="00DA2330">
      <w:pPr>
        <w:pStyle w:val="NoSpacing"/>
        <w:ind w:left="567" w:hanging="567"/>
        <w:jc w:val="both"/>
        <w:rPr>
          <w:sz w:val="23"/>
          <w:szCs w:val="23"/>
          <w:lang w:val="id-ID"/>
        </w:rPr>
      </w:pPr>
      <w:r w:rsidRPr="00B20432">
        <w:rPr>
          <w:sz w:val="23"/>
          <w:szCs w:val="23"/>
          <w:lang w:val="id-ID"/>
        </w:rPr>
        <w:t xml:space="preserve">Jones, O, Charles. 1994. </w:t>
      </w:r>
      <w:r w:rsidRPr="00B20432">
        <w:rPr>
          <w:i/>
          <w:sz w:val="23"/>
          <w:szCs w:val="23"/>
          <w:lang w:val="id-ID"/>
        </w:rPr>
        <w:t xml:space="preserve">Pengantar Kebijakan Publik (Public Policy). </w:t>
      </w:r>
      <w:r w:rsidR="00DA2330" w:rsidRPr="00B20432">
        <w:rPr>
          <w:sz w:val="23"/>
          <w:szCs w:val="23"/>
          <w:lang w:val="id-ID"/>
        </w:rPr>
        <w:t xml:space="preserve">Jakarta: PT </w:t>
      </w:r>
      <w:r w:rsidRPr="00B20432">
        <w:rPr>
          <w:sz w:val="23"/>
          <w:szCs w:val="23"/>
          <w:lang w:val="id-ID"/>
        </w:rPr>
        <w:t xml:space="preserve">Raja Grafindo Persada. </w:t>
      </w:r>
    </w:p>
    <w:p w:rsidR="00443104" w:rsidRPr="00B20432" w:rsidRDefault="00443104" w:rsidP="00DA2330">
      <w:pPr>
        <w:pStyle w:val="NoSpacing"/>
        <w:ind w:left="567" w:hanging="567"/>
        <w:jc w:val="both"/>
        <w:rPr>
          <w:sz w:val="23"/>
          <w:szCs w:val="23"/>
        </w:rPr>
      </w:pPr>
      <w:r w:rsidRPr="00B20432">
        <w:rPr>
          <w:sz w:val="23"/>
          <w:szCs w:val="23"/>
        </w:rPr>
        <w:t xml:space="preserve">Kurniawan, Agung, 2005. </w:t>
      </w:r>
      <w:r w:rsidRPr="00B20432">
        <w:rPr>
          <w:i/>
          <w:sz w:val="23"/>
          <w:szCs w:val="23"/>
        </w:rPr>
        <w:t>Transformasi Pelayanan Publik</w:t>
      </w:r>
      <w:r w:rsidRPr="00B20432">
        <w:rPr>
          <w:sz w:val="23"/>
          <w:szCs w:val="23"/>
        </w:rPr>
        <w:t>. Pembagaruan Cetakan I</w:t>
      </w:r>
      <w:r w:rsidR="00DA2330" w:rsidRPr="00B20432">
        <w:rPr>
          <w:sz w:val="23"/>
          <w:szCs w:val="23"/>
          <w:lang w:val="id-ID"/>
        </w:rPr>
        <w:t xml:space="preserve">, </w:t>
      </w:r>
      <w:r w:rsidRPr="00B20432">
        <w:rPr>
          <w:sz w:val="23"/>
          <w:szCs w:val="23"/>
        </w:rPr>
        <w:t>Tahun 2005, Bantul, Yogyakarta.</w:t>
      </w:r>
    </w:p>
    <w:p w:rsidR="00DA2330" w:rsidRPr="00B20432" w:rsidRDefault="00443104" w:rsidP="00DA2330">
      <w:pPr>
        <w:pStyle w:val="NoSpacing"/>
        <w:ind w:left="567" w:hanging="567"/>
        <w:jc w:val="both"/>
        <w:rPr>
          <w:sz w:val="23"/>
          <w:szCs w:val="23"/>
          <w:lang w:val="id-ID"/>
        </w:rPr>
      </w:pPr>
      <w:r w:rsidRPr="00B20432">
        <w:rPr>
          <w:sz w:val="23"/>
          <w:szCs w:val="23"/>
        </w:rPr>
        <w:t xml:space="preserve">Moekijat, 2009, </w:t>
      </w:r>
      <w:r w:rsidRPr="00B20432">
        <w:rPr>
          <w:i/>
          <w:sz w:val="23"/>
          <w:szCs w:val="23"/>
        </w:rPr>
        <w:t>Administrasi Kepegawaian Negara Indonesia</w:t>
      </w:r>
      <w:r w:rsidRPr="00B20432">
        <w:rPr>
          <w:sz w:val="23"/>
          <w:szCs w:val="23"/>
        </w:rPr>
        <w:t>. Mandar Maju,</w:t>
      </w:r>
      <w:r w:rsidR="00DA2330" w:rsidRPr="00B20432">
        <w:rPr>
          <w:sz w:val="23"/>
          <w:szCs w:val="23"/>
          <w:lang w:val="id-ID"/>
        </w:rPr>
        <w:t xml:space="preserve"> </w:t>
      </w:r>
      <w:r w:rsidRPr="00B20432">
        <w:rPr>
          <w:sz w:val="23"/>
          <w:szCs w:val="23"/>
        </w:rPr>
        <w:t>Bandung.</w:t>
      </w:r>
    </w:p>
    <w:p w:rsidR="00DA2330" w:rsidRPr="00B20432" w:rsidRDefault="00443104" w:rsidP="00DA2330">
      <w:pPr>
        <w:pStyle w:val="NoSpacing"/>
        <w:ind w:left="567" w:hanging="567"/>
        <w:jc w:val="both"/>
        <w:rPr>
          <w:sz w:val="23"/>
          <w:szCs w:val="23"/>
          <w:lang w:val="id-ID"/>
        </w:rPr>
      </w:pPr>
      <w:r w:rsidRPr="00B20432">
        <w:rPr>
          <w:sz w:val="23"/>
          <w:szCs w:val="23"/>
        </w:rPr>
        <w:t>Moekijat</w:t>
      </w:r>
      <w:r w:rsidRPr="00B20432">
        <w:rPr>
          <w:sz w:val="23"/>
          <w:szCs w:val="23"/>
          <w:lang w:val="id-ID"/>
        </w:rPr>
        <w:t>, 1992, Kamus Manajemen, Penerbit Alumni Bandung</w:t>
      </w:r>
    </w:p>
    <w:p w:rsidR="00DA2330" w:rsidRPr="00B20432" w:rsidRDefault="00443104" w:rsidP="00DA2330">
      <w:pPr>
        <w:pStyle w:val="NoSpacing"/>
        <w:ind w:left="567" w:hanging="567"/>
        <w:jc w:val="both"/>
        <w:rPr>
          <w:sz w:val="23"/>
          <w:szCs w:val="23"/>
          <w:lang w:val="id-ID"/>
        </w:rPr>
      </w:pPr>
      <w:r w:rsidRPr="00B20432">
        <w:rPr>
          <w:sz w:val="23"/>
          <w:szCs w:val="23"/>
        </w:rPr>
        <w:t xml:space="preserve">Miles dan Huberman. 2007. </w:t>
      </w:r>
      <w:r w:rsidRPr="00B20432">
        <w:rPr>
          <w:i/>
          <w:sz w:val="23"/>
          <w:szCs w:val="23"/>
        </w:rPr>
        <w:t xml:space="preserve">Analisis Data </w:t>
      </w:r>
      <w:r w:rsidR="00DA2330" w:rsidRPr="00B20432">
        <w:rPr>
          <w:i/>
          <w:sz w:val="23"/>
          <w:szCs w:val="23"/>
        </w:rPr>
        <w:t>Kualitatif (buku sumber tentang</w:t>
      </w:r>
      <w:r w:rsidR="00DA2330" w:rsidRPr="00B20432">
        <w:rPr>
          <w:i/>
          <w:sz w:val="23"/>
          <w:szCs w:val="23"/>
          <w:lang w:val="id-ID"/>
        </w:rPr>
        <w:t xml:space="preserve"> </w:t>
      </w:r>
      <w:r w:rsidRPr="00B20432">
        <w:rPr>
          <w:i/>
          <w:sz w:val="23"/>
          <w:szCs w:val="23"/>
        </w:rPr>
        <w:t>metode-metode baru).</w:t>
      </w:r>
      <w:r w:rsidRPr="00B20432">
        <w:rPr>
          <w:sz w:val="23"/>
          <w:szCs w:val="23"/>
        </w:rPr>
        <w:t xml:space="preserve"> Jakarta: UI-Press</w:t>
      </w:r>
    </w:p>
    <w:p w:rsidR="00DA2330" w:rsidRPr="00B20432" w:rsidRDefault="00443104" w:rsidP="00DA2330">
      <w:pPr>
        <w:pStyle w:val="NoSpacing"/>
        <w:ind w:left="567" w:hanging="567"/>
        <w:jc w:val="both"/>
        <w:rPr>
          <w:sz w:val="23"/>
          <w:szCs w:val="23"/>
          <w:lang w:val="id-ID"/>
        </w:rPr>
      </w:pPr>
      <w:r w:rsidRPr="00B20432">
        <w:rPr>
          <w:sz w:val="23"/>
          <w:szCs w:val="23"/>
          <w:lang w:val="id-ID"/>
        </w:rPr>
        <w:t xml:space="preserve">Moleong, Lexy. 2002. </w:t>
      </w:r>
      <w:r w:rsidRPr="00B20432">
        <w:rPr>
          <w:i/>
          <w:sz w:val="23"/>
          <w:szCs w:val="23"/>
          <w:lang w:val="id-ID"/>
        </w:rPr>
        <w:t xml:space="preserve">Metodelogi Penelitian Kualitatif. </w:t>
      </w:r>
      <w:r w:rsidR="00DA2330" w:rsidRPr="00B20432">
        <w:rPr>
          <w:sz w:val="23"/>
          <w:szCs w:val="23"/>
          <w:lang w:val="id-ID"/>
        </w:rPr>
        <w:t xml:space="preserve">Bandung: PT. Remaja </w:t>
      </w:r>
      <w:r w:rsidRPr="00B20432">
        <w:rPr>
          <w:sz w:val="23"/>
          <w:szCs w:val="23"/>
          <w:lang w:val="id-ID"/>
        </w:rPr>
        <w:t>Rosdakarya</w:t>
      </w:r>
    </w:p>
    <w:p w:rsidR="00DA2330" w:rsidRPr="00B20432" w:rsidRDefault="00443104" w:rsidP="00DA2330">
      <w:pPr>
        <w:pStyle w:val="NoSpacing"/>
        <w:ind w:left="567" w:hanging="567"/>
        <w:jc w:val="both"/>
        <w:rPr>
          <w:sz w:val="23"/>
          <w:szCs w:val="23"/>
          <w:lang w:val="id-ID"/>
        </w:rPr>
      </w:pPr>
      <w:r w:rsidRPr="00B20432">
        <w:rPr>
          <w:sz w:val="23"/>
          <w:szCs w:val="23"/>
          <w:lang w:val="id-ID"/>
        </w:rPr>
        <w:t xml:space="preserve">Nasucha, Chaizi. 2004. </w:t>
      </w:r>
      <w:r w:rsidRPr="00B20432">
        <w:rPr>
          <w:i/>
          <w:sz w:val="23"/>
          <w:szCs w:val="23"/>
          <w:lang w:val="id-ID"/>
        </w:rPr>
        <w:t>Reformasi Administrasi Publik (Teori dan Praktek)</w:t>
      </w:r>
      <w:r w:rsidR="00DA2330" w:rsidRPr="00B20432">
        <w:rPr>
          <w:i/>
          <w:sz w:val="23"/>
          <w:szCs w:val="23"/>
          <w:lang w:val="id-ID"/>
        </w:rPr>
        <w:t xml:space="preserve"> </w:t>
      </w:r>
      <w:r w:rsidRPr="00B20432">
        <w:rPr>
          <w:sz w:val="23"/>
          <w:szCs w:val="23"/>
          <w:lang w:val="id-ID"/>
        </w:rPr>
        <w:t>Jakarta: Grasindo.</w:t>
      </w:r>
    </w:p>
    <w:p w:rsidR="00DA2330" w:rsidRPr="00B20432" w:rsidRDefault="00443104" w:rsidP="00DA2330">
      <w:pPr>
        <w:pStyle w:val="NoSpacing"/>
        <w:ind w:left="567" w:hanging="567"/>
        <w:jc w:val="both"/>
        <w:rPr>
          <w:sz w:val="23"/>
          <w:szCs w:val="23"/>
          <w:lang w:val="id-ID"/>
        </w:rPr>
      </w:pPr>
      <w:r w:rsidRPr="00B20432">
        <w:rPr>
          <w:sz w:val="23"/>
          <w:szCs w:val="23"/>
        </w:rPr>
        <w:t xml:space="preserve">Nugroho, Riant, 2009. </w:t>
      </w:r>
      <w:r w:rsidRPr="00B20432">
        <w:rPr>
          <w:i/>
          <w:sz w:val="23"/>
          <w:szCs w:val="23"/>
        </w:rPr>
        <w:t>Teori Kebijakan Publik</w:t>
      </w:r>
      <w:r w:rsidRPr="00B20432">
        <w:rPr>
          <w:sz w:val="23"/>
          <w:szCs w:val="23"/>
        </w:rPr>
        <w:t>. Media Pressindo. Yogyakarta.</w:t>
      </w:r>
    </w:p>
    <w:p w:rsidR="00443104" w:rsidRPr="00B20432" w:rsidRDefault="00443104" w:rsidP="00DA2330">
      <w:pPr>
        <w:pStyle w:val="NoSpacing"/>
        <w:ind w:left="567" w:hanging="567"/>
        <w:jc w:val="both"/>
        <w:rPr>
          <w:sz w:val="23"/>
          <w:szCs w:val="23"/>
        </w:rPr>
      </w:pPr>
      <w:r w:rsidRPr="00B20432">
        <w:rPr>
          <w:sz w:val="23"/>
          <w:szCs w:val="23"/>
        </w:rPr>
        <w:t xml:space="preserve">Sastrohadiwiryo,2002, </w:t>
      </w:r>
      <w:r w:rsidRPr="00B20432">
        <w:rPr>
          <w:i/>
          <w:sz w:val="23"/>
          <w:szCs w:val="23"/>
        </w:rPr>
        <w:t>Manajemen Tenaga Kerja Indonesia</w:t>
      </w:r>
      <w:r w:rsidRPr="00B20432">
        <w:rPr>
          <w:sz w:val="23"/>
          <w:szCs w:val="23"/>
        </w:rPr>
        <w:t xml:space="preserve">. Bumi </w:t>
      </w:r>
    </w:p>
    <w:p w:rsidR="00DA2330" w:rsidRPr="00B20432" w:rsidRDefault="00DA2330" w:rsidP="00DA2330">
      <w:pPr>
        <w:spacing w:after="0" w:line="240" w:lineRule="auto"/>
        <w:ind w:left="567" w:hanging="567"/>
        <w:rPr>
          <w:rFonts w:ascii="Times New Roman" w:hAnsi="Times New Roman" w:cs="Times New Roman"/>
          <w:b/>
          <w:sz w:val="23"/>
          <w:szCs w:val="23"/>
          <w:lang w:val="id-ID"/>
        </w:rPr>
      </w:pPr>
    </w:p>
    <w:p w:rsidR="00443104" w:rsidRPr="00B20432" w:rsidRDefault="00443104" w:rsidP="00DA2330">
      <w:pPr>
        <w:spacing w:after="0" w:line="240" w:lineRule="auto"/>
        <w:ind w:left="567" w:hanging="567"/>
        <w:rPr>
          <w:rFonts w:ascii="Times New Roman" w:hAnsi="Times New Roman" w:cs="Times New Roman"/>
          <w:b/>
          <w:i/>
          <w:sz w:val="23"/>
          <w:szCs w:val="23"/>
          <w:lang w:val="id-ID"/>
        </w:rPr>
      </w:pPr>
      <w:r w:rsidRPr="00B20432">
        <w:rPr>
          <w:rFonts w:ascii="Times New Roman" w:hAnsi="Times New Roman" w:cs="Times New Roman"/>
          <w:b/>
          <w:i/>
          <w:sz w:val="23"/>
          <w:szCs w:val="23"/>
        </w:rPr>
        <w:t>Dokumen-</w:t>
      </w:r>
      <w:r w:rsidRPr="00B20432">
        <w:rPr>
          <w:rFonts w:ascii="Times New Roman" w:hAnsi="Times New Roman" w:cs="Times New Roman"/>
          <w:b/>
          <w:i/>
          <w:sz w:val="23"/>
          <w:szCs w:val="23"/>
          <w:lang w:val="id-ID"/>
        </w:rPr>
        <w:t>D</w:t>
      </w:r>
      <w:r w:rsidRPr="00B20432">
        <w:rPr>
          <w:rFonts w:ascii="Times New Roman" w:hAnsi="Times New Roman" w:cs="Times New Roman"/>
          <w:b/>
          <w:i/>
          <w:sz w:val="23"/>
          <w:szCs w:val="23"/>
        </w:rPr>
        <w:t>okumen :</w:t>
      </w:r>
    </w:p>
    <w:p w:rsidR="00443104" w:rsidRPr="00B20432" w:rsidRDefault="00443104" w:rsidP="00DA2330">
      <w:pPr>
        <w:spacing w:after="0" w:line="240" w:lineRule="auto"/>
        <w:ind w:left="567" w:hanging="567"/>
        <w:rPr>
          <w:rFonts w:ascii="Times New Roman" w:hAnsi="Times New Roman" w:cs="Times New Roman"/>
          <w:sz w:val="23"/>
          <w:szCs w:val="23"/>
          <w:lang w:val="id-ID"/>
        </w:rPr>
      </w:pPr>
      <w:r w:rsidRPr="00B20432">
        <w:rPr>
          <w:rFonts w:ascii="Times New Roman" w:hAnsi="Times New Roman" w:cs="Times New Roman"/>
          <w:sz w:val="23"/>
          <w:szCs w:val="23"/>
          <w:lang w:val="id-ID"/>
        </w:rPr>
        <w:t>Undang-Undang  Dasar 1945</w:t>
      </w:r>
    </w:p>
    <w:p w:rsidR="00443104" w:rsidRPr="00B20432" w:rsidRDefault="00443104" w:rsidP="00DA2330">
      <w:pPr>
        <w:spacing w:after="0" w:line="240" w:lineRule="auto"/>
        <w:ind w:left="567" w:hanging="567"/>
        <w:rPr>
          <w:rFonts w:ascii="Times New Roman" w:hAnsi="Times New Roman" w:cs="Times New Roman"/>
          <w:sz w:val="23"/>
          <w:szCs w:val="23"/>
        </w:rPr>
      </w:pPr>
      <w:r w:rsidRPr="00B20432">
        <w:rPr>
          <w:rFonts w:ascii="Times New Roman" w:hAnsi="Times New Roman" w:cs="Times New Roman"/>
          <w:sz w:val="23"/>
          <w:szCs w:val="23"/>
        </w:rPr>
        <w:t xml:space="preserve">Peraturan Pemerintah Nomor 30 Tahun 1980 diganti Peraturan Pemerintah Nomor </w:t>
      </w:r>
      <w:r w:rsidR="00DA2330" w:rsidRPr="00B20432">
        <w:rPr>
          <w:rFonts w:ascii="Times New Roman" w:hAnsi="Times New Roman" w:cs="Times New Roman"/>
          <w:sz w:val="23"/>
          <w:szCs w:val="23"/>
          <w:lang w:val="id-ID"/>
        </w:rPr>
        <w:t xml:space="preserve"> </w:t>
      </w:r>
      <w:r w:rsidRPr="00B20432">
        <w:rPr>
          <w:rFonts w:ascii="Times New Roman" w:hAnsi="Times New Roman" w:cs="Times New Roman"/>
          <w:sz w:val="23"/>
          <w:szCs w:val="23"/>
        </w:rPr>
        <w:t>53 Tahun 2010 tentang Disiplin Pegawai Negeri Sipil.</w:t>
      </w:r>
    </w:p>
    <w:p w:rsidR="00443104" w:rsidRPr="00B20432" w:rsidRDefault="00443104" w:rsidP="00DA2330">
      <w:pPr>
        <w:spacing w:after="0" w:line="240" w:lineRule="auto"/>
        <w:ind w:left="567" w:hanging="567"/>
        <w:rPr>
          <w:rFonts w:ascii="Times New Roman" w:hAnsi="Times New Roman" w:cs="Times New Roman"/>
          <w:sz w:val="23"/>
          <w:szCs w:val="23"/>
          <w:lang w:val="id-ID"/>
        </w:rPr>
      </w:pPr>
      <w:r w:rsidRPr="00B20432">
        <w:rPr>
          <w:rFonts w:ascii="Times New Roman" w:hAnsi="Times New Roman" w:cs="Times New Roman"/>
          <w:sz w:val="23"/>
          <w:szCs w:val="23"/>
          <w:shd w:val="clear" w:color="auto" w:fill="FFFFFF"/>
        </w:rPr>
        <w:t>PER/04/M.PAN/4/2007 tentang Pedoman Umum Formulasi, Implementasi, Evaluasi Kinerja</w:t>
      </w:r>
      <w:r w:rsidRPr="00B20432">
        <w:rPr>
          <w:rFonts w:ascii="Times New Roman" w:hAnsi="Times New Roman" w:cs="Times New Roman"/>
          <w:sz w:val="23"/>
          <w:szCs w:val="23"/>
          <w:shd w:val="clear" w:color="auto" w:fill="FFFFFF"/>
          <w:lang w:val="id-ID"/>
        </w:rPr>
        <w:t>.</w:t>
      </w:r>
    </w:p>
    <w:p w:rsidR="00443104" w:rsidRPr="00B20432" w:rsidRDefault="00443104" w:rsidP="00DA2330">
      <w:pPr>
        <w:spacing w:after="0" w:line="240" w:lineRule="auto"/>
        <w:ind w:left="567" w:hanging="567"/>
        <w:rPr>
          <w:rFonts w:ascii="Times New Roman" w:hAnsi="Times New Roman" w:cs="Times New Roman"/>
          <w:sz w:val="23"/>
          <w:szCs w:val="23"/>
          <w:lang w:val="id-ID"/>
        </w:rPr>
      </w:pPr>
    </w:p>
    <w:p w:rsidR="00443104" w:rsidRPr="00B20432" w:rsidRDefault="00443104" w:rsidP="00DA2330">
      <w:pPr>
        <w:spacing w:after="0" w:line="240" w:lineRule="auto"/>
        <w:ind w:left="567" w:hanging="567"/>
        <w:rPr>
          <w:rFonts w:ascii="Times New Roman" w:hAnsi="Times New Roman" w:cs="Times New Roman"/>
          <w:b/>
          <w:i/>
          <w:sz w:val="23"/>
          <w:szCs w:val="23"/>
          <w:lang w:val="id-ID"/>
        </w:rPr>
      </w:pPr>
      <w:r w:rsidRPr="00B20432">
        <w:rPr>
          <w:rFonts w:ascii="Times New Roman" w:hAnsi="Times New Roman" w:cs="Times New Roman"/>
          <w:b/>
          <w:i/>
          <w:sz w:val="23"/>
          <w:szCs w:val="23"/>
          <w:lang w:val="id-ID"/>
        </w:rPr>
        <w:t>Sumber Internet :</w:t>
      </w:r>
    </w:p>
    <w:p w:rsidR="00443104" w:rsidRPr="00B20432" w:rsidRDefault="00443104" w:rsidP="00DA2330">
      <w:pPr>
        <w:spacing w:after="0" w:line="240" w:lineRule="auto"/>
        <w:ind w:left="567" w:hanging="567"/>
        <w:rPr>
          <w:rFonts w:ascii="Times New Roman" w:hAnsi="Times New Roman" w:cs="Times New Roman"/>
          <w:sz w:val="23"/>
          <w:szCs w:val="23"/>
          <w:lang w:val="id-ID"/>
        </w:rPr>
      </w:pPr>
      <w:r w:rsidRPr="00B20432">
        <w:rPr>
          <w:rFonts w:ascii="Times New Roman" w:hAnsi="Times New Roman" w:cs="Times New Roman"/>
          <w:sz w:val="23"/>
          <w:szCs w:val="23"/>
          <w:lang w:val="id-ID"/>
        </w:rPr>
        <w:t>www.Kemenag.go.id/file/dokumen/PP532010</w:t>
      </w:r>
    </w:p>
    <w:p w:rsidR="00443104" w:rsidRPr="00B20432" w:rsidRDefault="001C1FA9" w:rsidP="00DA2330">
      <w:pPr>
        <w:spacing w:after="0" w:line="240" w:lineRule="auto"/>
        <w:ind w:left="567" w:hanging="567"/>
        <w:rPr>
          <w:rFonts w:ascii="Times New Roman" w:eastAsia="Times New Roman" w:hAnsi="Times New Roman" w:cs="Times New Roman"/>
          <w:sz w:val="23"/>
          <w:szCs w:val="23"/>
        </w:rPr>
      </w:pPr>
      <w:hyperlink r:id="rId8" w:history="1">
        <w:r w:rsidR="00443104" w:rsidRPr="00B20432">
          <w:rPr>
            <w:rStyle w:val="Hyperlink"/>
            <w:rFonts w:ascii="Times New Roman" w:eastAsia="Times New Roman" w:hAnsi="Times New Roman" w:cs="Times New Roman"/>
            <w:color w:val="auto"/>
            <w:sz w:val="23"/>
            <w:szCs w:val="23"/>
          </w:rPr>
          <w:t>http://setkab.go.id/berita-11840-inilah-pokok-pokok-undang-undang-aparatur-sipil-negara-1.html</w:t>
        </w:r>
      </w:hyperlink>
    </w:p>
    <w:p w:rsidR="00443104" w:rsidRPr="00B20432" w:rsidRDefault="00443104" w:rsidP="00A60009">
      <w:pPr>
        <w:spacing w:after="0" w:line="240" w:lineRule="auto"/>
        <w:ind w:left="993" w:hanging="993"/>
        <w:rPr>
          <w:rFonts w:ascii="Times New Roman" w:eastAsia="Calibri" w:hAnsi="Times New Roman" w:cs="Times New Roman"/>
          <w:sz w:val="23"/>
          <w:szCs w:val="23"/>
          <w:lang w:val="id-ID"/>
        </w:rPr>
      </w:pPr>
    </w:p>
    <w:p w:rsidR="00443104" w:rsidRPr="00B20432" w:rsidRDefault="00443104" w:rsidP="00A60009">
      <w:pPr>
        <w:spacing w:after="0" w:line="240" w:lineRule="auto"/>
        <w:ind w:firstLine="720"/>
        <w:rPr>
          <w:rFonts w:ascii="Times New Roman" w:hAnsi="Times New Roman" w:cs="Times New Roman"/>
          <w:sz w:val="23"/>
          <w:szCs w:val="23"/>
          <w:lang w:val="id-ID"/>
        </w:rPr>
      </w:pPr>
    </w:p>
    <w:p w:rsidR="00443104" w:rsidRPr="00B20432" w:rsidRDefault="00443104" w:rsidP="00A60009">
      <w:pPr>
        <w:spacing w:after="0" w:line="240" w:lineRule="auto"/>
        <w:rPr>
          <w:rFonts w:ascii="Times New Roman" w:hAnsi="Times New Roman" w:cs="Times New Roman"/>
          <w:b/>
          <w:sz w:val="23"/>
          <w:szCs w:val="23"/>
          <w:lang w:val="id-ID"/>
        </w:rPr>
      </w:pPr>
    </w:p>
    <w:p w:rsidR="0034343A" w:rsidRPr="00B20432" w:rsidRDefault="0034343A" w:rsidP="00A60009">
      <w:pPr>
        <w:pStyle w:val="NoSpacing"/>
        <w:ind w:left="1418" w:hanging="1418"/>
        <w:jc w:val="both"/>
        <w:rPr>
          <w:sz w:val="23"/>
          <w:szCs w:val="23"/>
          <w:shd w:val="clear" w:color="auto" w:fill="FFFFFF"/>
          <w:lang w:val="id-ID"/>
        </w:rPr>
      </w:pPr>
    </w:p>
    <w:sectPr w:rsidR="0034343A" w:rsidRPr="00B20432" w:rsidSect="00A60009">
      <w:headerReference w:type="even" r:id="rId9"/>
      <w:headerReference w:type="default" r:id="rId10"/>
      <w:footerReference w:type="even" r:id="rId11"/>
      <w:footerReference w:type="default" r:id="rId12"/>
      <w:footerReference w:type="first" r:id="rId13"/>
      <w:pgSz w:w="10206" w:h="14175" w:code="9"/>
      <w:pgMar w:top="629" w:right="1287" w:bottom="629" w:left="1332" w:header="720"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8E3" w:rsidRDefault="006958E3" w:rsidP="00EE6328">
      <w:pPr>
        <w:spacing w:after="0" w:line="240" w:lineRule="auto"/>
      </w:pPr>
      <w:r>
        <w:separator/>
      </w:r>
    </w:p>
  </w:endnote>
  <w:endnote w:type="continuationSeparator" w:id="1">
    <w:p w:rsidR="006958E3" w:rsidRDefault="006958E3" w:rsidP="00EE6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797"/>
      <w:docPartObj>
        <w:docPartGallery w:val="Page Numbers (Bottom of Page)"/>
        <w:docPartUnique/>
      </w:docPartObj>
    </w:sdtPr>
    <w:sdtContent>
      <w:p w:rsidR="00A60009" w:rsidRDefault="00A60009" w:rsidP="00A60009">
        <w:pPr>
          <w:pStyle w:val="Footer"/>
          <w:pBdr>
            <w:bottom w:val="single" w:sz="4" w:space="1" w:color="auto"/>
          </w:pBdr>
          <w:ind w:left="0" w:firstLine="12"/>
          <w:jc w:val="right"/>
          <w:rPr>
            <w:lang w:val="id-ID"/>
          </w:rPr>
        </w:pPr>
      </w:p>
      <w:p w:rsidR="00A60009" w:rsidRDefault="00A60009" w:rsidP="00B20432">
        <w:pPr>
          <w:pStyle w:val="Footer"/>
          <w:ind w:left="0" w:firstLine="0"/>
          <w:jc w:val="left"/>
        </w:pPr>
        <w:r w:rsidRPr="00A60009">
          <w:rPr>
            <w:rFonts w:ascii="Arial" w:hAnsi="Arial" w:cs="Arial"/>
            <w:sz w:val="20"/>
          </w:rPr>
          <w:fldChar w:fldCharType="begin"/>
        </w:r>
        <w:r w:rsidRPr="00A60009">
          <w:rPr>
            <w:rFonts w:ascii="Arial" w:hAnsi="Arial" w:cs="Arial"/>
            <w:sz w:val="20"/>
          </w:rPr>
          <w:instrText xml:space="preserve"> PAGE   \* MERGEFORMAT </w:instrText>
        </w:r>
        <w:r w:rsidRPr="00A60009">
          <w:rPr>
            <w:rFonts w:ascii="Arial" w:hAnsi="Arial" w:cs="Arial"/>
            <w:sz w:val="20"/>
          </w:rPr>
          <w:fldChar w:fldCharType="separate"/>
        </w:r>
        <w:r w:rsidR="00F44897">
          <w:rPr>
            <w:rFonts w:ascii="Arial" w:hAnsi="Arial" w:cs="Arial"/>
            <w:noProof/>
            <w:sz w:val="20"/>
          </w:rPr>
          <w:t>10</w:t>
        </w:r>
        <w:r w:rsidRPr="00A6000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407794"/>
      <w:docPartObj>
        <w:docPartGallery w:val="Page Numbers (Bottom of Page)"/>
        <w:docPartUnique/>
      </w:docPartObj>
    </w:sdtPr>
    <w:sdtContent>
      <w:p w:rsidR="00A60009" w:rsidRPr="00A60009" w:rsidRDefault="00A60009" w:rsidP="00A60009">
        <w:pPr>
          <w:pStyle w:val="Footer"/>
          <w:pBdr>
            <w:bottom w:val="single" w:sz="4" w:space="1" w:color="auto"/>
          </w:pBdr>
          <w:ind w:left="0" w:firstLine="10"/>
          <w:jc w:val="right"/>
          <w:rPr>
            <w:rFonts w:ascii="Arial" w:hAnsi="Arial" w:cs="Arial"/>
            <w:sz w:val="20"/>
            <w:lang w:val="id-ID"/>
          </w:rPr>
        </w:pPr>
      </w:p>
      <w:p w:rsidR="00A60009" w:rsidRPr="00A60009" w:rsidRDefault="00A60009">
        <w:pPr>
          <w:pStyle w:val="Footer"/>
          <w:jc w:val="right"/>
          <w:rPr>
            <w:rFonts w:ascii="Arial" w:hAnsi="Arial" w:cs="Arial"/>
            <w:sz w:val="20"/>
          </w:rPr>
        </w:pPr>
        <w:r w:rsidRPr="00A60009">
          <w:rPr>
            <w:rFonts w:ascii="Arial" w:hAnsi="Arial" w:cs="Arial"/>
            <w:sz w:val="20"/>
          </w:rPr>
          <w:fldChar w:fldCharType="begin"/>
        </w:r>
        <w:r w:rsidRPr="00A60009">
          <w:rPr>
            <w:rFonts w:ascii="Arial" w:hAnsi="Arial" w:cs="Arial"/>
            <w:sz w:val="20"/>
          </w:rPr>
          <w:instrText xml:space="preserve"> PAGE   \* MERGEFORMAT </w:instrText>
        </w:r>
        <w:r w:rsidRPr="00A60009">
          <w:rPr>
            <w:rFonts w:ascii="Arial" w:hAnsi="Arial" w:cs="Arial"/>
            <w:sz w:val="20"/>
          </w:rPr>
          <w:fldChar w:fldCharType="separate"/>
        </w:r>
        <w:r w:rsidR="00F44897">
          <w:rPr>
            <w:rFonts w:ascii="Arial" w:hAnsi="Arial" w:cs="Arial"/>
            <w:noProof/>
            <w:sz w:val="20"/>
          </w:rPr>
          <w:t>11</w:t>
        </w:r>
        <w:r w:rsidRPr="00A60009">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09" w:rsidRPr="00A60009" w:rsidRDefault="00A60009" w:rsidP="00A60009">
    <w:pPr>
      <w:pStyle w:val="Footer"/>
      <w:ind w:left="0" w:firstLine="0"/>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8E3" w:rsidRDefault="006958E3" w:rsidP="00EE6328">
      <w:pPr>
        <w:spacing w:after="0" w:line="240" w:lineRule="auto"/>
      </w:pPr>
      <w:r>
        <w:separator/>
      </w:r>
    </w:p>
  </w:footnote>
  <w:footnote w:type="continuationSeparator" w:id="1">
    <w:p w:rsidR="006958E3" w:rsidRDefault="006958E3" w:rsidP="00EE6328">
      <w:pPr>
        <w:spacing w:after="0" w:line="240" w:lineRule="auto"/>
      </w:pPr>
      <w:r>
        <w:continuationSeparator/>
      </w:r>
    </w:p>
  </w:footnote>
  <w:footnote w:id="2">
    <w:p w:rsidR="0037260E" w:rsidRPr="0037260E" w:rsidRDefault="0037260E" w:rsidP="0037260E">
      <w:pPr>
        <w:pStyle w:val="FootnoteText"/>
        <w:ind w:left="284"/>
        <w:rPr>
          <w:lang w:val="id-ID"/>
        </w:rPr>
      </w:pPr>
      <w:r>
        <w:rPr>
          <w:rStyle w:val="FootnoteReference"/>
        </w:rPr>
        <w:footnoteRef/>
      </w:r>
      <w:r>
        <w:t xml:space="preserve"> </w:t>
      </w:r>
      <w:r>
        <w:rPr>
          <w:lang w:val="id-ID"/>
        </w:rPr>
        <w:tab/>
      </w:r>
      <w:r w:rsidRPr="00A60009">
        <w:rPr>
          <w:rFonts w:ascii="Times New Roman" w:hAnsi="Times New Roman" w:cs="Times New Roman"/>
          <w:lang w:val="id-ID"/>
        </w:rPr>
        <w:t>Mahasiswa Program Studi Ilmu Pemerintahan, Fakultas Ilmu Sosial dan Ilmu Politik, Universitas Mulawarman. 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09" w:rsidRPr="00A60009" w:rsidRDefault="00A60009" w:rsidP="00A60009">
    <w:pPr>
      <w:pStyle w:val="Header"/>
      <w:pBdr>
        <w:bottom w:val="single" w:sz="4" w:space="1" w:color="auto"/>
      </w:pBdr>
      <w:ind w:left="0" w:firstLine="0"/>
      <w:rPr>
        <w:rFonts w:ascii="Arial" w:hAnsi="Arial" w:cs="Arial"/>
        <w:sz w:val="20"/>
        <w:lang w:val="id-ID"/>
      </w:rPr>
    </w:pPr>
    <w:r w:rsidRPr="00A60009">
      <w:rPr>
        <w:rFonts w:ascii="Arial" w:hAnsi="Arial" w:cs="Arial"/>
        <w:sz w:val="20"/>
        <w:lang w:val="id-ID"/>
      </w:rPr>
      <w:t>eJournal Ilmu Pemerintahan, Volume 3, Nomor 2, 2015 : .... - ....</w:t>
    </w:r>
  </w:p>
  <w:p w:rsidR="00A60009" w:rsidRPr="00A60009" w:rsidRDefault="00A60009" w:rsidP="00A60009">
    <w:pPr>
      <w:pStyle w:val="Header"/>
      <w:ind w:left="0" w:firstLine="0"/>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09" w:rsidRPr="00A60009" w:rsidRDefault="00A60009" w:rsidP="00A60009">
    <w:pPr>
      <w:pBdr>
        <w:bottom w:val="single" w:sz="4" w:space="1" w:color="auto"/>
      </w:pBdr>
      <w:spacing w:after="0" w:line="240" w:lineRule="auto"/>
      <w:ind w:left="0" w:firstLine="0"/>
      <w:rPr>
        <w:rFonts w:ascii="Arial" w:hAnsi="Arial" w:cs="Arial"/>
        <w:sz w:val="20"/>
        <w:szCs w:val="23"/>
        <w:lang w:val="id-ID"/>
      </w:rPr>
    </w:pPr>
    <w:r w:rsidRPr="00A60009">
      <w:rPr>
        <w:rFonts w:ascii="Arial" w:hAnsi="Arial" w:cs="Arial"/>
        <w:sz w:val="20"/>
        <w:lang w:val="id-ID"/>
      </w:rPr>
      <w:t xml:space="preserve">Implementasi Peraturan Pemerintah Nomor 53 Tahun 2010 </w:t>
    </w:r>
    <w:r>
      <w:rPr>
        <w:rFonts w:ascii="Arial" w:hAnsi="Arial" w:cs="Arial"/>
        <w:sz w:val="20"/>
        <w:lang w:val="id-ID"/>
      </w:rPr>
      <w:t xml:space="preserve"> (Yulita Sari)</w:t>
    </w:r>
  </w:p>
  <w:p w:rsidR="00A60009" w:rsidRPr="00A60009" w:rsidRDefault="00A60009" w:rsidP="00A60009">
    <w:pPr>
      <w:pStyle w:val="Header"/>
      <w:ind w:left="0" w:firstLine="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C35"/>
    <w:multiLevelType w:val="hybridMultilevel"/>
    <w:tmpl w:val="1C1CA5C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BF52B3"/>
    <w:multiLevelType w:val="hybridMultilevel"/>
    <w:tmpl w:val="B03CA2A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8181871"/>
    <w:multiLevelType w:val="multilevel"/>
    <w:tmpl w:val="E18423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A2472E"/>
    <w:multiLevelType w:val="multilevel"/>
    <w:tmpl w:val="0BEEE6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7443E5"/>
    <w:multiLevelType w:val="hybridMultilevel"/>
    <w:tmpl w:val="B5FCF4C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BF0EB6"/>
    <w:multiLevelType w:val="hybridMultilevel"/>
    <w:tmpl w:val="B6A09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56D4E"/>
    <w:multiLevelType w:val="multilevel"/>
    <w:tmpl w:val="0C22BE5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D937939"/>
    <w:multiLevelType w:val="hybridMultilevel"/>
    <w:tmpl w:val="906C083E"/>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8">
    <w:nsid w:val="4E723458"/>
    <w:multiLevelType w:val="hybridMultilevel"/>
    <w:tmpl w:val="D3C84B2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576B7E67"/>
    <w:multiLevelType w:val="hybridMultilevel"/>
    <w:tmpl w:val="2754062E"/>
    <w:lvl w:ilvl="0" w:tplc="04210019">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60544A0E"/>
    <w:multiLevelType w:val="hybridMultilevel"/>
    <w:tmpl w:val="51940994"/>
    <w:lvl w:ilvl="0" w:tplc="E89C260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37C6704"/>
    <w:multiLevelType w:val="multilevel"/>
    <w:tmpl w:val="A3A8E7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6D192F"/>
    <w:multiLevelType w:val="hybridMultilevel"/>
    <w:tmpl w:val="CFCC6666"/>
    <w:lvl w:ilvl="0" w:tplc="04210011">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3">
    <w:nsid w:val="70024D11"/>
    <w:multiLevelType w:val="multilevel"/>
    <w:tmpl w:val="F98ABF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6E73BF4"/>
    <w:multiLevelType w:val="hybridMultilevel"/>
    <w:tmpl w:val="9F90ED5E"/>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5">
    <w:nsid w:val="779F61BE"/>
    <w:multiLevelType w:val="hybridMultilevel"/>
    <w:tmpl w:val="10CA644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77E13767"/>
    <w:multiLevelType w:val="hybridMultilevel"/>
    <w:tmpl w:val="86DE8EF6"/>
    <w:lvl w:ilvl="0" w:tplc="0421000F">
      <w:start w:val="1"/>
      <w:numFmt w:val="decimal"/>
      <w:lvlText w:val="%1."/>
      <w:lvlJc w:val="left"/>
      <w:pPr>
        <w:ind w:left="786" w:hanging="360"/>
      </w:pPr>
    </w:lvl>
    <w:lvl w:ilvl="1" w:tplc="64AEDD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4E5D9E"/>
    <w:multiLevelType w:val="hybridMultilevel"/>
    <w:tmpl w:val="6602D3F4"/>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8">
    <w:nsid w:val="7F9559FF"/>
    <w:multiLevelType w:val="hybridMultilevel"/>
    <w:tmpl w:val="AF88831E"/>
    <w:lvl w:ilvl="0" w:tplc="BAF6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D154E8"/>
    <w:multiLevelType w:val="hybridMultilevel"/>
    <w:tmpl w:val="0D1C2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3"/>
  </w:num>
  <w:num w:numId="5">
    <w:abstractNumId w:val="2"/>
  </w:num>
  <w:num w:numId="6">
    <w:abstractNumId w:val="11"/>
  </w:num>
  <w:num w:numId="7">
    <w:abstractNumId w:val="16"/>
  </w:num>
  <w:num w:numId="8">
    <w:abstractNumId w:val="0"/>
  </w:num>
  <w:num w:numId="9">
    <w:abstractNumId w:val="18"/>
  </w:num>
  <w:num w:numId="10">
    <w:abstractNumId w:val="5"/>
  </w:num>
  <w:num w:numId="11">
    <w:abstractNumId w:val="1"/>
  </w:num>
  <w:num w:numId="12">
    <w:abstractNumId w:val="7"/>
  </w:num>
  <w:num w:numId="13">
    <w:abstractNumId w:val="9"/>
  </w:num>
  <w:num w:numId="14">
    <w:abstractNumId w:val="12"/>
  </w:num>
  <w:num w:numId="15">
    <w:abstractNumId w:val="4"/>
  </w:num>
  <w:num w:numId="16">
    <w:abstractNumId w:val="8"/>
  </w:num>
  <w:num w:numId="17">
    <w:abstractNumId w:val="15"/>
  </w:num>
  <w:num w:numId="18">
    <w:abstractNumId w:val="17"/>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evenAndOddHeaders/>
  <w:drawingGridHorizontalSpacing w:val="110"/>
  <w:displayHorizontalDrawingGridEvery w:val="2"/>
  <w:characterSpacingControl w:val="doNotCompress"/>
  <w:hdrShapeDefaults>
    <o:shapedefaults v:ext="edit" spidmax="3074">
      <o:colormenu v:ext="edit" strokecolor="none [3212]"/>
    </o:shapedefaults>
  </w:hdrShapeDefaults>
  <w:footnotePr>
    <w:footnote w:id="0"/>
    <w:footnote w:id="1"/>
  </w:footnotePr>
  <w:endnotePr>
    <w:endnote w:id="0"/>
    <w:endnote w:id="1"/>
  </w:endnotePr>
  <w:compat/>
  <w:rsids>
    <w:rsidRoot w:val="00EE6328"/>
    <w:rsid w:val="001757C6"/>
    <w:rsid w:val="001A0239"/>
    <w:rsid w:val="001C1FA9"/>
    <w:rsid w:val="002B71B8"/>
    <w:rsid w:val="002C5EB7"/>
    <w:rsid w:val="0034343A"/>
    <w:rsid w:val="00343BE3"/>
    <w:rsid w:val="0037260E"/>
    <w:rsid w:val="003B11ED"/>
    <w:rsid w:val="003B751E"/>
    <w:rsid w:val="003C1641"/>
    <w:rsid w:val="00443104"/>
    <w:rsid w:val="00573A7D"/>
    <w:rsid w:val="00660000"/>
    <w:rsid w:val="00675D50"/>
    <w:rsid w:val="00690CC4"/>
    <w:rsid w:val="006958E3"/>
    <w:rsid w:val="009A4D3C"/>
    <w:rsid w:val="00A371F5"/>
    <w:rsid w:val="00A37CC2"/>
    <w:rsid w:val="00A50D50"/>
    <w:rsid w:val="00A60009"/>
    <w:rsid w:val="00B20432"/>
    <w:rsid w:val="00B46AC9"/>
    <w:rsid w:val="00C71D04"/>
    <w:rsid w:val="00D35538"/>
    <w:rsid w:val="00DA2330"/>
    <w:rsid w:val="00DD5B2C"/>
    <w:rsid w:val="00E174C4"/>
    <w:rsid w:val="00E70F5B"/>
    <w:rsid w:val="00EC5FB9"/>
    <w:rsid w:val="00EE6328"/>
    <w:rsid w:val="00F26FCB"/>
    <w:rsid w:val="00F448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28"/>
    <w:pPr>
      <w:spacing w:line="360" w:lineRule="auto"/>
      <w:ind w:left="1354" w:hanging="274"/>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28"/>
    <w:rPr>
      <w:lang w:val="en-US"/>
    </w:rPr>
  </w:style>
  <w:style w:type="paragraph" w:styleId="NoSpacing">
    <w:name w:val="No Spacing"/>
    <w:uiPriority w:val="1"/>
    <w:qFormat/>
    <w:rsid w:val="00EE6328"/>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E6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328"/>
    <w:rPr>
      <w:lang w:val="en-US"/>
    </w:rPr>
  </w:style>
  <w:style w:type="paragraph" w:styleId="ListParagraph">
    <w:name w:val="List Paragraph"/>
    <w:basedOn w:val="Normal"/>
    <w:uiPriority w:val="34"/>
    <w:qFormat/>
    <w:rsid w:val="0034343A"/>
    <w:pPr>
      <w:spacing w:line="276" w:lineRule="auto"/>
      <w:ind w:left="720" w:firstLine="0"/>
      <w:contextualSpacing/>
      <w:jc w:val="left"/>
    </w:pPr>
    <w:rPr>
      <w:rFonts w:ascii="Calibri" w:eastAsia="Calibri" w:hAnsi="Calibri" w:cs="Times New Roman"/>
      <w:lang w:val="id-ID"/>
    </w:rPr>
  </w:style>
  <w:style w:type="paragraph" w:customStyle="1" w:styleId="WAHID">
    <w:name w:val="WAHID"/>
    <w:basedOn w:val="Normal"/>
    <w:rsid w:val="0034343A"/>
    <w:pPr>
      <w:spacing w:after="0" w:line="480" w:lineRule="auto"/>
      <w:ind w:left="0" w:firstLine="0"/>
    </w:pPr>
    <w:rPr>
      <w:rFonts w:ascii="Calibri" w:eastAsia="Times New Roman" w:hAnsi="Calibri" w:cs="Calibri"/>
      <w:sz w:val="24"/>
      <w:szCs w:val="24"/>
      <w:lang w:val="id-ID"/>
    </w:rPr>
  </w:style>
  <w:style w:type="character" w:styleId="Hyperlink">
    <w:name w:val="Hyperlink"/>
    <w:basedOn w:val="DefaultParagraphFont"/>
    <w:uiPriority w:val="99"/>
    <w:semiHidden/>
    <w:unhideWhenUsed/>
    <w:rsid w:val="00443104"/>
    <w:rPr>
      <w:color w:val="0000FF"/>
      <w:u w:val="single"/>
    </w:rPr>
  </w:style>
  <w:style w:type="paragraph" w:styleId="FootnoteText">
    <w:name w:val="footnote text"/>
    <w:basedOn w:val="Normal"/>
    <w:link w:val="FootnoteTextChar"/>
    <w:uiPriority w:val="99"/>
    <w:semiHidden/>
    <w:unhideWhenUsed/>
    <w:rsid w:val="00A60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009"/>
    <w:rPr>
      <w:sz w:val="20"/>
      <w:szCs w:val="20"/>
      <w:lang w:val="en-US"/>
    </w:rPr>
  </w:style>
  <w:style w:type="character" w:styleId="FootnoteReference">
    <w:name w:val="footnote reference"/>
    <w:basedOn w:val="DefaultParagraphFont"/>
    <w:uiPriority w:val="99"/>
    <w:semiHidden/>
    <w:unhideWhenUsed/>
    <w:rsid w:val="00A60009"/>
    <w:rPr>
      <w:vertAlign w:val="superscript"/>
    </w:rPr>
  </w:style>
</w:styles>
</file>

<file path=word/webSettings.xml><?xml version="1.0" encoding="utf-8"?>
<w:webSettings xmlns:r="http://schemas.openxmlformats.org/officeDocument/2006/relationships" xmlns:w="http://schemas.openxmlformats.org/wordprocessingml/2006/main">
  <w:divs>
    <w:div w:id="11935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kab.go.id/berita-11840-inilah-pokok-pokok-undang-undang-aparatur-sipil-negara-1.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98B2-8CF6-4423-A17E-503D026B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sadonyo.net</cp:lastModifiedBy>
  <cp:revision>17</cp:revision>
  <cp:lastPrinted>2015-04-17T07:10:00Z</cp:lastPrinted>
  <dcterms:created xsi:type="dcterms:W3CDTF">2015-04-09T10:41:00Z</dcterms:created>
  <dcterms:modified xsi:type="dcterms:W3CDTF">2015-04-17T07:10:00Z</dcterms:modified>
</cp:coreProperties>
</file>